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B7" w:rsidRPr="00DB1934" w:rsidRDefault="003726B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 xml:space="preserve">Приложение </w:t>
      </w:r>
      <w:r w:rsidR="003D4BF5">
        <w:rPr>
          <w:rFonts w:ascii="Times New Roman" w:hAnsi="Times New Roman" w:cs="Times New Roman"/>
        </w:rPr>
        <w:t>№ </w:t>
      </w:r>
      <w:r w:rsidRPr="00DB1934">
        <w:rPr>
          <w:rFonts w:ascii="Times New Roman" w:hAnsi="Times New Roman" w:cs="Times New Roman"/>
        </w:rPr>
        <w:t>1</w:t>
      </w:r>
    </w:p>
    <w:p w:rsidR="003726B7" w:rsidRPr="00DB1934" w:rsidRDefault="003726B7">
      <w:pPr>
        <w:pStyle w:val="ConsPlusNormal"/>
        <w:jc w:val="right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>Утвержден</w:t>
      </w:r>
    </w:p>
    <w:p w:rsidR="003726B7" w:rsidRPr="00DB1934" w:rsidRDefault="003726B7">
      <w:pPr>
        <w:pStyle w:val="ConsPlusNormal"/>
        <w:jc w:val="right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>постановлением</w:t>
      </w:r>
    </w:p>
    <w:p w:rsidR="003726B7" w:rsidRPr="00DB1934" w:rsidRDefault="003726B7">
      <w:pPr>
        <w:pStyle w:val="ConsPlusNormal"/>
        <w:jc w:val="right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 xml:space="preserve">Администрации города </w:t>
      </w:r>
      <w:r w:rsidR="00DB1934" w:rsidRPr="00DB1934">
        <w:rPr>
          <w:rFonts w:ascii="Times New Roman" w:hAnsi="Times New Roman" w:cs="Times New Roman"/>
        </w:rPr>
        <w:t>Воткинск</w:t>
      </w:r>
      <w:r w:rsidRPr="00DB1934">
        <w:rPr>
          <w:rFonts w:ascii="Times New Roman" w:hAnsi="Times New Roman" w:cs="Times New Roman"/>
        </w:rPr>
        <w:t>а</w:t>
      </w:r>
    </w:p>
    <w:p w:rsidR="003726B7" w:rsidRPr="00DB1934" w:rsidRDefault="003726B7">
      <w:pPr>
        <w:pStyle w:val="ConsPlusNormal"/>
        <w:jc w:val="right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 xml:space="preserve">от </w:t>
      </w:r>
      <w:r w:rsidR="00923D25">
        <w:rPr>
          <w:rFonts w:ascii="Times New Roman" w:hAnsi="Times New Roman" w:cs="Times New Roman"/>
        </w:rPr>
        <w:t>28.02.</w:t>
      </w:r>
      <w:r w:rsidRPr="00DB1934">
        <w:rPr>
          <w:rFonts w:ascii="Times New Roman" w:hAnsi="Times New Roman" w:cs="Times New Roman"/>
        </w:rPr>
        <w:t>20</w:t>
      </w:r>
      <w:r w:rsidR="00923D25">
        <w:rPr>
          <w:rFonts w:ascii="Times New Roman" w:hAnsi="Times New Roman" w:cs="Times New Roman"/>
        </w:rPr>
        <w:t>25</w:t>
      </w:r>
      <w:r w:rsidRPr="00DB1934">
        <w:rPr>
          <w:rFonts w:ascii="Times New Roman" w:hAnsi="Times New Roman" w:cs="Times New Roman"/>
        </w:rPr>
        <w:t xml:space="preserve"> </w:t>
      </w:r>
      <w:r w:rsidR="00923D25">
        <w:rPr>
          <w:rFonts w:ascii="Times New Roman" w:hAnsi="Times New Roman" w:cs="Times New Roman"/>
        </w:rPr>
        <w:t>№ 207</w:t>
      </w:r>
      <w:bookmarkStart w:id="0" w:name="_GoBack"/>
      <w:bookmarkEnd w:id="0"/>
    </w:p>
    <w:p w:rsidR="003726B7" w:rsidRPr="00DB1934" w:rsidRDefault="003726B7">
      <w:pPr>
        <w:pStyle w:val="ConsPlusNormal"/>
        <w:jc w:val="both"/>
        <w:rPr>
          <w:rFonts w:ascii="Times New Roman" w:hAnsi="Times New Roman" w:cs="Times New Roman"/>
        </w:rPr>
      </w:pPr>
    </w:p>
    <w:p w:rsidR="003726B7" w:rsidRPr="00DB1934" w:rsidRDefault="003726B7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DB1934">
        <w:rPr>
          <w:rFonts w:ascii="Times New Roman" w:hAnsi="Times New Roman" w:cs="Times New Roman"/>
        </w:rPr>
        <w:t>ПЕРЕЧЕНЬ</w:t>
      </w:r>
    </w:p>
    <w:p w:rsidR="003726B7" w:rsidRPr="00DB1934" w:rsidRDefault="003726B7">
      <w:pPr>
        <w:pStyle w:val="ConsPlusTitle"/>
        <w:jc w:val="center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>МУНИЦИПАЛЬНЫХ УСЛУГ, ПРЕДОСТАВЛЯЕМЫХ АДМИНИСТРАЦИЕЙ</w:t>
      </w:r>
    </w:p>
    <w:p w:rsidR="003726B7" w:rsidRDefault="003726B7">
      <w:pPr>
        <w:pStyle w:val="ConsPlusTitle"/>
        <w:jc w:val="center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 xml:space="preserve">ГОРОДА </w:t>
      </w:r>
      <w:r w:rsidR="00DB1934" w:rsidRPr="00DB1934">
        <w:rPr>
          <w:rFonts w:ascii="Times New Roman" w:hAnsi="Times New Roman" w:cs="Times New Roman"/>
        </w:rPr>
        <w:t>ВОТКИНСК</w:t>
      </w:r>
      <w:r w:rsidRPr="00DB1934">
        <w:rPr>
          <w:rFonts w:ascii="Times New Roman" w:hAnsi="Times New Roman" w:cs="Times New Roman"/>
        </w:rPr>
        <w:t>А</w:t>
      </w:r>
    </w:p>
    <w:p w:rsidR="003D4BF5" w:rsidRPr="00DB1934" w:rsidRDefault="003D4BF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77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94"/>
        <w:gridCol w:w="851"/>
        <w:gridCol w:w="5103"/>
        <w:gridCol w:w="3400"/>
      </w:tblGrid>
      <w:tr w:rsidR="003726B7" w:rsidRPr="00DB1934" w:rsidTr="00DB1934">
        <w:tc>
          <w:tcPr>
            <w:tcW w:w="62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B1934">
              <w:rPr>
                <w:rFonts w:ascii="Times New Roman" w:hAnsi="Times New Roman" w:cs="Times New Roman"/>
              </w:rPr>
              <w:t>п</w:t>
            </w:r>
            <w:proofErr w:type="gramEnd"/>
            <w:r w:rsidRPr="00DB19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Номер в ТПМУ </w:t>
            </w:r>
            <w:hyperlink w:anchor="P406">
              <w:r w:rsidRPr="00DB193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Номер в 2113-р </w:t>
            </w:r>
            <w:hyperlink w:anchor="P407">
              <w:r w:rsidRPr="00DB193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5103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Наименование типовой муниципальной услуги</w:t>
            </w:r>
          </w:p>
        </w:tc>
        <w:tc>
          <w:tcPr>
            <w:tcW w:w="3400" w:type="dxa"/>
          </w:tcPr>
          <w:p w:rsidR="003726B7" w:rsidRPr="00DB1934" w:rsidRDefault="003726B7" w:rsidP="00DB19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Наименование структурных подразделений Администрации города </w:t>
            </w:r>
            <w:r w:rsidR="00DB1934">
              <w:rPr>
                <w:rFonts w:ascii="Times New Roman" w:hAnsi="Times New Roman" w:cs="Times New Roman"/>
              </w:rPr>
              <w:t>Воткинск</w:t>
            </w:r>
            <w:r w:rsidRPr="00DB1934">
              <w:rPr>
                <w:rFonts w:ascii="Times New Roman" w:hAnsi="Times New Roman" w:cs="Times New Roman"/>
              </w:rPr>
              <w:t xml:space="preserve">а; отраслевых (функциональных) органов Администрации города </w:t>
            </w:r>
            <w:r w:rsidR="00DB1934">
              <w:rPr>
                <w:rFonts w:ascii="Times New Roman" w:hAnsi="Times New Roman" w:cs="Times New Roman"/>
              </w:rPr>
              <w:t>Воткинск</w:t>
            </w:r>
            <w:r w:rsidRPr="00DB1934">
              <w:rPr>
                <w:rFonts w:ascii="Times New Roman" w:hAnsi="Times New Roman" w:cs="Times New Roman"/>
              </w:rPr>
              <w:t xml:space="preserve">а, наделенных правами юридического лица, предоставляющих муниципальную услугу; муниципальных учреждений, осуществляющих предоставление муниципальных услуг Администрации города </w:t>
            </w:r>
            <w:r w:rsidR="00DB1934">
              <w:rPr>
                <w:rFonts w:ascii="Times New Roman" w:hAnsi="Times New Roman" w:cs="Times New Roman"/>
              </w:rPr>
              <w:t>Воткинск</w:t>
            </w:r>
            <w:r w:rsidRPr="00DB1934">
              <w:rPr>
                <w:rFonts w:ascii="Times New Roman" w:hAnsi="Times New Roman" w:cs="Times New Roman"/>
              </w:rPr>
              <w:t>а</w:t>
            </w:r>
          </w:p>
        </w:tc>
      </w:tr>
      <w:tr w:rsidR="003726B7" w:rsidRPr="00DB1934" w:rsidTr="00DB1934">
        <w:tc>
          <w:tcPr>
            <w:tcW w:w="62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0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5</w:t>
            </w:r>
          </w:p>
        </w:tc>
      </w:tr>
      <w:tr w:rsidR="003726B7" w:rsidRPr="00DB1934" w:rsidTr="003726B7">
        <w:tc>
          <w:tcPr>
            <w:tcW w:w="10772" w:type="dxa"/>
            <w:gridSpan w:val="5"/>
          </w:tcPr>
          <w:p w:rsidR="003726B7" w:rsidRPr="00DB1934" w:rsidRDefault="003726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1. Исполнительный орган государственной власти Удмуртской Республики, уполномоченный регулировать в пределах своей компетенции вопросы предоставления типовых муниципальных услуг органами местного самоуправления в Удмуртской Республике (далее - уполномоченный орган), - Министерство образования и науки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48 </w:t>
            </w:r>
            <w:hyperlink w:anchor="P408">
              <w:r w:rsidRPr="00DB193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2. Уполномоченный орган - Комитет по делам архивов при Правительстве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136F64" w:rsidRDefault="00136F6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934">
              <w:rPr>
                <w:rFonts w:ascii="Times New Roman" w:hAnsi="Times New Roman" w:cs="Times New Roman"/>
              </w:rPr>
      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относящимся к собственности Удмуртской Республики и временно хранящимся в муниципальных архивах</w:t>
            </w:r>
            <w:r w:rsidR="003726B7" w:rsidRPr="00DB1934">
              <w:rPr>
                <w:rFonts w:ascii="Times New Roman" w:hAnsi="Times New Roman" w:cs="Times New Roman"/>
              </w:rPr>
              <w:t xml:space="preserve"> </w:t>
            </w:r>
            <w:hyperlink w:anchor="P409">
              <w:r w:rsidR="003726B7"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proofErr w:type="gramEnd"/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по делам архивов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 Уполномоченный орган - Министерство имущественных отношений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136F64" w:rsidRDefault="00136F6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Выдача копий архивных документов, </w:t>
            </w:r>
            <w:r w:rsidRPr="00DB1934">
              <w:rPr>
                <w:rFonts w:ascii="Times New Roman" w:hAnsi="Times New Roman" w:cs="Times New Roman"/>
              </w:rPr>
              <w:lastRenderedPageBreak/>
              <w:t>подтверждающих право на владение землей</w:t>
            </w:r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имущества и земельных ресурсов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136F64" w:rsidRDefault="00136F6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</w:t>
            </w:r>
            <w:r w:rsidR="00646C8E" w:rsidRPr="00DB1934">
              <w:rPr>
                <w:rFonts w:ascii="Times New Roman" w:hAnsi="Times New Roman" w:cs="Times New Roman"/>
              </w:rPr>
              <w:t xml:space="preserve"> </w:t>
            </w:r>
            <w:hyperlink w:anchor="P409">
              <w:r w:rsidR="00646C8E"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136F64" w:rsidRDefault="00136F6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17563A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3726B7" w:rsidRPr="00DB1934" w:rsidRDefault="00646C8E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</w:t>
            </w:r>
            <w:hyperlink w:anchor="P409">
              <w:r w:rsidR="003726B7"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3726B7" w:rsidRPr="00DB1934" w:rsidRDefault="00646C8E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6C8E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P409">
              <w:r w:rsidR="003726B7"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DB1934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184665">
        <w:trPr>
          <w:trHeight w:val="976"/>
        </w:trPr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3726B7" w:rsidRPr="00DB1934" w:rsidRDefault="00ED5B7E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</w:t>
            </w:r>
            <w:hyperlink w:anchor="P409">
              <w:r w:rsidR="003726B7"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64585B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72750C" w:rsidRPr="00DB1934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851" w:type="dxa"/>
          </w:tcPr>
          <w:p w:rsidR="0072750C" w:rsidRPr="00DB1934" w:rsidRDefault="007275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2750C" w:rsidRPr="00DB1934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земельного участка, находящегося в неразграниченной государственной собственности или в муниципальной собственности, на торгах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Pr="00DB1934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72750C" w:rsidRPr="00DB1934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851" w:type="dxa"/>
          </w:tcPr>
          <w:p w:rsidR="0072750C" w:rsidRPr="00DB1934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103" w:type="dxa"/>
          </w:tcPr>
          <w:p w:rsidR="0072750C" w:rsidRPr="00DB1934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5B7E">
              <w:rPr>
                <w:rFonts w:ascii="Times New Roman" w:hAnsi="Times New Roman" w:cs="Times New Roman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400" w:type="dxa"/>
          </w:tcPr>
          <w:p w:rsidR="0072750C" w:rsidRPr="00DB1934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:rsidR="0072750C" w:rsidRPr="00DB1934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851" w:type="dxa"/>
          </w:tcPr>
          <w:p w:rsidR="0072750C" w:rsidRPr="00DB1934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публичного сервитута в целях, предусмотренных земельным законодательством Российской Федерации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разрешения на установку и эксплуатацию рекламных конструкций на территории соответствующего муниципального образования в </w:t>
            </w:r>
            <w:r>
              <w:rPr>
                <w:rFonts w:ascii="Times New Roman" w:hAnsi="Times New Roman" w:cs="Times New Roman"/>
              </w:rPr>
              <w:lastRenderedPageBreak/>
              <w:t xml:space="preserve">Удмуртской Республике, аннулирование такого разрешения 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lastRenderedPageBreak/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Pr="00DB1934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72750C" w:rsidRPr="00DB1934" w:rsidTr="00184665">
        <w:tc>
          <w:tcPr>
            <w:tcW w:w="624" w:type="dxa"/>
          </w:tcPr>
          <w:p w:rsidR="0072750C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4" w:type="dxa"/>
          </w:tcPr>
          <w:p w:rsidR="0072750C" w:rsidRDefault="0072750C" w:rsidP="009C4E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851" w:type="dxa"/>
          </w:tcPr>
          <w:p w:rsidR="0072750C" w:rsidRDefault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      </w:r>
            <w:proofErr w:type="gramStart"/>
            <w:r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которые не разграничена, без предоставления земельных участков и установления сервитута, публичного сервитута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72750C" w:rsidRDefault="0072750C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 Уполномоченный орган - Министерство строительства, жилищно-коммунального хозяйства и энергетики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разрешения на строительство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разрешения на ввод объекта в эксплуатацию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8902C0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жилищно-коммунального хозяйства</w:t>
            </w:r>
            <w:r w:rsidRPr="00DB19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градостроительного плана земельного участка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разрешения на условно разрешенный вид использования земельного участка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разрешения на отклонение от предельных параметров разрешенного строительства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726B7" w:rsidRPr="00DB19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3726B7" w:rsidRPr="00DB1934" w:rsidRDefault="003726B7" w:rsidP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</w:t>
            </w:r>
            <w:r w:rsidR="001756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934">
              <w:rPr>
                <w:rFonts w:ascii="Times New Roman" w:hAnsi="Times New Roman" w:cs="Times New Roman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proofErr w:type="gramEnd"/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3726B7" w:rsidRPr="00DB1934" w:rsidRDefault="003726B7" w:rsidP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</w:t>
            </w:r>
            <w:r w:rsidR="001756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Выдача уведомления о соответствии (несоответствии) </w:t>
            </w:r>
            <w:proofErr w:type="gramStart"/>
            <w:r w:rsidRPr="00DB1934">
              <w:rPr>
                <w:rFonts w:ascii="Times New Roman" w:hAnsi="Times New Roman" w:cs="Times New Roman"/>
              </w:rPr>
              <w:t>построенных</w:t>
            </w:r>
            <w:proofErr w:type="gramEnd"/>
            <w:r w:rsidRPr="00DB1934">
              <w:rPr>
                <w:rFonts w:ascii="Times New Roman" w:hAnsi="Times New Roman" w:cs="Times New Roman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26B7" w:rsidRPr="00DB19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3726B7" w:rsidRPr="00DB1934" w:rsidRDefault="003726B7" w:rsidP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</w:t>
            </w:r>
            <w:r w:rsidR="001756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1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Принятие решений о признании (непризнании) граждан </w:t>
            </w:r>
            <w:proofErr w:type="gramStart"/>
            <w:r w:rsidRPr="00DB1934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DB1934">
              <w:rPr>
                <w:rFonts w:ascii="Times New Roman" w:hAnsi="Times New Roman" w:cs="Times New Roman"/>
              </w:rPr>
              <w:t xml:space="preserve"> для принятия их на учет в качестве нуждающихся в жилых помещениях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1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в собственность граждан занимаемых ими жилых помещений жилищного фонда (приватизация жилищного фонда)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жилого помещения по договору социального найма</w:t>
            </w:r>
            <w:r w:rsidRPr="00DB1934">
              <w:rPr>
                <w:rFonts w:ascii="Times New Roman" w:hAnsi="Times New Roman" w:cs="Times New Roman"/>
              </w:rPr>
              <w:t xml:space="preserve">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B19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4.19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B1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DB1934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DB1934">
              <w:rPr>
                <w:rFonts w:ascii="Times New Roman" w:hAnsi="Times New Roman" w:cs="Times New Roman"/>
              </w:rPr>
              <w:t xml:space="preserve"> или нежилого помещения в жилое, а также выдача соответствующих решений о переводе или об отказе в переводе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4.21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Присвоение и изменение нумерации жилых помещений на территории муниципального образования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Присвоение, изменение и аннулирование адресов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Прием заявлений, документов для участия в ведомственной целевой </w:t>
            </w:r>
            <w:hyperlink r:id="rId5">
              <w:r w:rsidRPr="002C4ABB">
                <w:rPr>
                  <w:rFonts w:ascii="Times New Roman" w:hAnsi="Times New Roman" w:cs="Times New Roman"/>
                </w:rPr>
                <w:t>программе</w:t>
              </w:r>
            </w:hyperlink>
            <w:r w:rsidRPr="00DB19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B1934">
              <w:rPr>
                <w:rFonts w:ascii="Times New Roman" w:hAnsi="Times New Roman" w:cs="Times New Roman"/>
              </w:rPr>
              <w:t>Оказание государственной поддержки гражданам в обеспечении жильем и оплате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  <w:r w:rsidRPr="00DB1934">
              <w:rPr>
                <w:rFonts w:ascii="Times New Roman" w:hAnsi="Times New Roman" w:cs="Times New Roman"/>
              </w:rPr>
              <w:t xml:space="preserve"> государственной </w:t>
            </w:r>
            <w:hyperlink r:id="rId6">
              <w:r w:rsidRPr="002C4ABB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DB1934">
              <w:rPr>
                <w:rFonts w:ascii="Times New Roman" w:hAnsi="Times New Roman" w:cs="Times New Roman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</w:rPr>
              <w:t>«</w:t>
            </w:r>
            <w:r w:rsidRPr="00DB1934">
              <w:rPr>
                <w:rFonts w:ascii="Times New Roman" w:hAnsi="Times New Roman" w:cs="Times New Roman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4.24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Прием заявлений, документов, а также признание граждан </w:t>
            </w:r>
            <w:proofErr w:type="gramStart"/>
            <w:r w:rsidRPr="00DB1934">
              <w:rPr>
                <w:rFonts w:ascii="Times New Roman" w:hAnsi="Times New Roman" w:cs="Times New Roman"/>
              </w:rPr>
              <w:t>нуждающимися</w:t>
            </w:r>
            <w:proofErr w:type="gramEnd"/>
            <w:r w:rsidRPr="00DB1934">
              <w:rPr>
                <w:rFonts w:ascii="Times New Roman" w:hAnsi="Times New Roman" w:cs="Times New Roman"/>
              </w:rPr>
              <w:t xml:space="preserve"> в жилых помещениях в целях предоставления мер государственной поддержки в улучшении жилищных условий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Признание садового дома жилым домом и жилого дома садовым домом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A3745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4.27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5. Уполномоченный орган - Министерство по физической культуре, спорту и молодежной политике Удмуртской Республики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Присвоение спортивных разрядов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Присвоение квалификационных категорий спортивных судей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6. Уполномоченный орган - Министерство социальной политики и труда Удмуртской Республики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400" w:type="dxa"/>
          </w:tcPr>
          <w:p w:rsidR="0017563A" w:rsidRPr="00DB1934" w:rsidRDefault="00754085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17563A" w:rsidRPr="00DB1934">
              <w:rPr>
                <w:rFonts w:ascii="Times New Roman" w:hAnsi="Times New Roman" w:cs="Times New Roman"/>
              </w:rPr>
              <w:t xml:space="preserve"> социальной </w:t>
            </w:r>
            <w:proofErr w:type="gramStart"/>
            <w:r w:rsidR="0017563A" w:rsidRPr="00DB1934">
              <w:rPr>
                <w:rFonts w:ascii="Times New Roman" w:hAnsi="Times New Roman" w:cs="Times New Roman"/>
              </w:rPr>
              <w:t xml:space="preserve">поддержки населения </w:t>
            </w:r>
            <w:r w:rsidR="0017563A">
              <w:rPr>
                <w:rFonts w:ascii="Times New Roman" w:hAnsi="Times New Roman" w:cs="Times New Roman"/>
              </w:rPr>
              <w:t>Администрации города Воткинска</w:t>
            </w:r>
            <w:proofErr w:type="gramEnd"/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организационной и кадровой работы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17563A" w:rsidRPr="00DB1934" w:rsidTr="00184665">
        <w:tc>
          <w:tcPr>
            <w:tcW w:w="624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4" w:type="dxa"/>
          </w:tcPr>
          <w:p w:rsidR="0017563A" w:rsidRPr="00DB1934" w:rsidRDefault="0017563A" w:rsidP="00205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51" w:type="dxa"/>
          </w:tcPr>
          <w:p w:rsidR="0017563A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103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3400" w:type="dxa"/>
          </w:tcPr>
          <w:p w:rsidR="0017563A" w:rsidRPr="00DB1934" w:rsidRDefault="0017563A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организационной и кадровой работы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7. Уполномоченный орган - Министерство природных ресурсов и охраны окружающей среды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порубочного билета и (или) разрешения на пересадку деревьев и кустарников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3726B7" w:rsidRPr="00DB1934" w:rsidRDefault="004B70D3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Проведение муниципальной экспертизы проекта освоения лесов</w:t>
            </w:r>
          </w:p>
        </w:tc>
        <w:tc>
          <w:tcPr>
            <w:tcW w:w="3400" w:type="dxa"/>
          </w:tcPr>
          <w:p w:rsidR="003726B7" w:rsidRPr="00DB1934" w:rsidRDefault="004B70D3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      </w:r>
          </w:p>
        </w:tc>
        <w:tc>
          <w:tcPr>
            <w:tcW w:w="3400" w:type="dxa"/>
          </w:tcPr>
          <w:p w:rsidR="003726B7" w:rsidRPr="00DB1934" w:rsidRDefault="000A0EA1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3726B7">
        <w:tc>
          <w:tcPr>
            <w:tcW w:w="10772" w:type="dxa"/>
            <w:gridSpan w:val="5"/>
          </w:tcPr>
          <w:p w:rsidR="003726B7" w:rsidRPr="00DB1934" w:rsidRDefault="003726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8. Уполномоченный орган - Министерство сельского хозяйства и продовольствия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Предоставление выписки из </w:t>
            </w:r>
            <w:proofErr w:type="spellStart"/>
            <w:r w:rsidRPr="00DB1934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DB1934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3400" w:type="dxa"/>
          </w:tcPr>
          <w:p w:rsidR="003726B7" w:rsidRPr="00DB1934" w:rsidRDefault="00141145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муниципального имущества и земельных ресурсов города Воткинска</w:t>
            </w:r>
          </w:p>
        </w:tc>
      </w:tr>
      <w:tr w:rsidR="003726B7" w:rsidRPr="00DB1934" w:rsidTr="003726B7">
        <w:tc>
          <w:tcPr>
            <w:tcW w:w="10772" w:type="dxa"/>
            <w:gridSpan w:val="5"/>
          </w:tcPr>
          <w:p w:rsidR="003726B7" w:rsidRPr="00DB1934" w:rsidRDefault="003726B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9. Уполномоченный орган - Министерство транспорта и дорожного хозяйства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4" w:type="dxa"/>
          </w:tcPr>
          <w:p w:rsidR="003726B7" w:rsidRPr="00DB1934" w:rsidRDefault="001756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103" w:type="dxa"/>
          </w:tcPr>
          <w:p w:rsidR="003726B7" w:rsidRPr="00DB1934" w:rsidRDefault="00DF6F6D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400" w:type="dxa"/>
          </w:tcPr>
          <w:p w:rsidR="003726B7" w:rsidRPr="00DB1934" w:rsidRDefault="00DF6F6D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F6D">
              <w:rPr>
                <w:rFonts w:ascii="Times New Roman" w:hAnsi="Times New Roman" w:cs="Times New Roman"/>
              </w:rPr>
              <w:t>Отдел гражданской обороны, защиты населения и мобилизационной работы</w:t>
            </w:r>
            <w:r>
              <w:rPr>
                <w:rFonts w:ascii="Times New Roman" w:hAnsi="Times New Roman" w:cs="Times New Roman"/>
              </w:rPr>
              <w:t xml:space="preserve"> Администрации города Воткинска</w:t>
            </w:r>
          </w:p>
        </w:tc>
      </w:tr>
      <w:tr w:rsidR="00184665" w:rsidRPr="00DB1934" w:rsidTr="00184665">
        <w:tc>
          <w:tcPr>
            <w:tcW w:w="624" w:type="dxa"/>
          </w:tcPr>
          <w:p w:rsidR="00184665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4" w:type="dxa"/>
          </w:tcPr>
          <w:p w:rsidR="00184665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851" w:type="dxa"/>
          </w:tcPr>
          <w:p w:rsidR="00184665" w:rsidRPr="00DB1934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103" w:type="dxa"/>
          </w:tcPr>
          <w:p w:rsidR="00184665" w:rsidRDefault="00184665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665">
              <w:rPr>
                <w:rFonts w:ascii="Times New Roman" w:hAnsi="Times New Roman" w:cs="Times New Roman"/>
              </w:rPr>
              <w:t>Установление (изменение, отмена) муниципальных маршрутов регулярных перевозок</w:t>
            </w:r>
          </w:p>
        </w:tc>
        <w:tc>
          <w:tcPr>
            <w:tcW w:w="3400" w:type="dxa"/>
          </w:tcPr>
          <w:p w:rsidR="00184665" w:rsidRDefault="00184665" w:rsidP="00184665">
            <w:pPr>
              <w:jc w:val="center"/>
            </w:pPr>
            <w:r w:rsidRPr="00A950B4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Воткинска</w:t>
            </w:r>
          </w:p>
        </w:tc>
      </w:tr>
      <w:tr w:rsidR="00184665" w:rsidRPr="00DB1934" w:rsidTr="00184665">
        <w:tc>
          <w:tcPr>
            <w:tcW w:w="624" w:type="dxa"/>
          </w:tcPr>
          <w:p w:rsidR="00184665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94" w:type="dxa"/>
          </w:tcPr>
          <w:p w:rsidR="00184665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851" w:type="dxa"/>
          </w:tcPr>
          <w:p w:rsidR="00184665" w:rsidRPr="00DB1934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103" w:type="dxa"/>
          </w:tcPr>
          <w:p w:rsidR="00184665" w:rsidRDefault="00184665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665">
              <w:rPr>
                <w:rFonts w:ascii="Times New Roman" w:hAnsi="Times New Roman" w:cs="Times New Roman"/>
              </w:rPr>
              <w:t>Оформление (переоформление, прекращение) свидетельства об осуществлении перевозок по муниципальному маршруту регулярных перевозок и оформление (переоформление) карт маршрута регулярных перевозок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P409">
              <w:r w:rsidRPr="00DB193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00" w:type="dxa"/>
          </w:tcPr>
          <w:p w:rsidR="00184665" w:rsidRDefault="00184665" w:rsidP="00184665">
            <w:pPr>
              <w:jc w:val="center"/>
            </w:pPr>
            <w:r w:rsidRPr="00A950B4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Воткинска</w:t>
            </w:r>
          </w:p>
        </w:tc>
      </w:tr>
      <w:tr w:rsidR="003726B7" w:rsidRPr="00DB1934" w:rsidTr="00184665">
        <w:tc>
          <w:tcPr>
            <w:tcW w:w="10772" w:type="dxa"/>
            <w:gridSpan w:val="5"/>
          </w:tcPr>
          <w:p w:rsidR="003726B7" w:rsidRPr="00DB1934" w:rsidRDefault="003726B7" w:rsidP="001846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10. Уполномоченный орган - Министерство промышленности и торговли Удмуртской Республики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851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Выдача разрешений на право организации розничных рынков</w:t>
            </w:r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экономики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  <w:tr w:rsidR="003726B7" w:rsidRPr="00DB1934" w:rsidTr="00184665">
        <w:tc>
          <w:tcPr>
            <w:tcW w:w="624" w:type="dxa"/>
          </w:tcPr>
          <w:p w:rsidR="003726B7" w:rsidRPr="00DB1934" w:rsidRDefault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4" w:type="dxa"/>
          </w:tcPr>
          <w:p w:rsidR="003726B7" w:rsidRPr="00DB1934" w:rsidRDefault="003726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851" w:type="dxa"/>
          </w:tcPr>
          <w:p w:rsidR="003726B7" w:rsidRPr="00DB1934" w:rsidRDefault="003726B7" w:rsidP="007275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  <w:tc>
          <w:tcPr>
            <w:tcW w:w="3400" w:type="dxa"/>
          </w:tcPr>
          <w:p w:rsidR="003726B7" w:rsidRPr="00DB1934" w:rsidRDefault="003726B7" w:rsidP="00184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1934">
              <w:rPr>
                <w:rFonts w:ascii="Times New Roman" w:hAnsi="Times New Roman" w:cs="Times New Roman"/>
              </w:rPr>
              <w:t xml:space="preserve">Управление экономики </w:t>
            </w:r>
            <w:r w:rsidR="00DB1934">
              <w:rPr>
                <w:rFonts w:ascii="Times New Roman" w:hAnsi="Times New Roman" w:cs="Times New Roman"/>
              </w:rPr>
              <w:t>Администрации города Воткинска</w:t>
            </w:r>
          </w:p>
        </w:tc>
      </w:tr>
    </w:tbl>
    <w:p w:rsidR="003726B7" w:rsidRPr="00DB1934" w:rsidRDefault="003726B7">
      <w:pPr>
        <w:pStyle w:val="ConsPlusNormal"/>
        <w:jc w:val="both"/>
        <w:rPr>
          <w:rFonts w:ascii="Times New Roman" w:hAnsi="Times New Roman" w:cs="Times New Roman"/>
        </w:rPr>
      </w:pPr>
    </w:p>
    <w:p w:rsidR="003726B7" w:rsidRPr="00DB1934" w:rsidRDefault="003726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1934">
        <w:rPr>
          <w:rFonts w:ascii="Times New Roman" w:hAnsi="Times New Roman" w:cs="Times New Roman"/>
        </w:rPr>
        <w:t>--------------------------------</w:t>
      </w:r>
    </w:p>
    <w:p w:rsidR="003726B7" w:rsidRPr="00DB1934" w:rsidRDefault="003726B7" w:rsidP="009C4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P406"/>
      <w:bookmarkEnd w:id="2"/>
      <w:r w:rsidRPr="00DB1934">
        <w:rPr>
          <w:rFonts w:ascii="Times New Roman" w:hAnsi="Times New Roman" w:cs="Times New Roman"/>
        </w:rPr>
        <w:t xml:space="preserve">&lt;1&gt; Номер в Типовом перечне муниципальных услуг, предоставляемых органами местного самоуправления в Удмуртской Республике (утвержден </w:t>
      </w:r>
      <w:r w:rsidR="009C4E75">
        <w:rPr>
          <w:rFonts w:ascii="Times New Roman" w:hAnsi="Times New Roman" w:cs="Times New Roman"/>
        </w:rPr>
        <w:t>распоряжением Правительства Удмуртской Республики</w:t>
      </w:r>
      <w:r w:rsidR="00107524">
        <w:rPr>
          <w:rFonts w:ascii="Times New Roman" w:hAnsi="Times New Roman" w:cs="Times New Roman"/>
        </w:rPr>
        <w:t xml:space="preserve"> </w:t>
      </w:r>
      <w:r w:rsidR="009C4E75">
        <w:rPr>
          <w:rFonts w:ascii="Times New Roman" w:hAnsi="Times New Roman" w:cs="Times New Roman"/>
        </w:rPr>
        <w:t>от 9 июля 2021 г. N 709-р</w:t>
      </w:r>
      <w:r w:rsidRPr="00DB1934">
        <w:rPr>
          <w:rFonts w:ascii="Times New Roman" w:hAnsi="Times New Roman" w:cs="Times New Roman"/>
        </w:rPr>
        <w:t>).</w:t>
      </w:r>
    </w:p>
    <w:p w:rsidR="003726B7" w:rsidRPr="00DB1934" w:rsidRDefault="00372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07"/>
      <w:bookmarkEnd w:id="3"/>
      <w:r w:rsidRPr="00DB1934">
        <w:rPr>
          <w:rFonts w:ascii="Times New Roman" w:hAnsi="Times New Roman" w:cs="Times New Roman"/>
        </w:rPr>
        <w:t>&lt;2&gt; Номер в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самоуправления.</w:t>
      </w:r>
    </w:p>
    <w:p w:rsidR="003726B7" w:rsidRPr="00DB1934" w:rsidRDefault="00372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08"/>
      <w:bookmarkEnd w:id="4"/>
      <w:r w:rsidRPr="00DB1934">
        <w:rPr>
          <w:rFonts w:ascii="Times New Roman" w:hAnsi="Times New Roman" w:cs="Times New Roman"/>
        </w:rPr>
        <w:t>&lt;3&gt; Услуга N 56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3726B7" w:rsidRPr="00DB1934" w:rsidRDefault="003726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09"/>
      <w:bookmarkEnd w:id="5"/>
      <w:r w:rsidRPr="00DB1934">
        <w:rPr>
          <w:rFonts w:ascii="Times New Roman" w:hAnsi="Times New Roman" w:cs="Times New Roman"/>
        </w:rPr>
        <w:t xml:space="preserve">&lt;4&gt; </w:t>
      </w:r>
      <w:proofErr w:type="gramStart"/>
      <w:r w:rsidRPr="00DB1934">
        <w:rPr>
          <w:rFonts w:ascii="Times New Roman" w:hAnsi="Times New Roman" w:cs="Times New Roman"/>
        </w:rPr>
        <w:t>Включена</w:t>
      </w:r>
      <w:proofErr w:type="gramEnd"/>
      <w:r w:rsidRPr="00DB1934">
        <w:rPr>
          <w:rFonts w:ascii="Times New Roman" w:hAnsi="Times New Roman" w:cs="Times New Roman"/>
        </w:rPr>
        <w:t xml:space="preserve"> в Перечень массовых социально значимых государственных и муниципальных услуг, предоставляемых в Удмуртской Республике, подлежащих переводу в электронный вид.</w:t>
      </w:r>
    </w:p>
    <w:p w:rsidR="003726B7" w:rsidRDefault="003726B7">
      <w:pPr>
        <w:pStyle w:val="ConsPlusNormal"/>
        <w:jc w:val="both"/>
      </w:pPr>
    </w:p>
    <w:p w:rsidR="003726B7" w:rsidRDefault="003726B7">
      <w:pPr>
        <w:pStyle w:val="ConsPlusNormal"/>
        <w:jc w:val="both"/>
      </w:pPr>
    </w:p>
    <w:p w:rsidR="003726B7" w:rsidRDefault="003726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804" w:rsidRDefault="00914804"/>
    <w:sectPr w:rsidR="00914804" w:rsidSect="00F6723C">
      <w:pgSz w:w="11905" w:h="16838"/>
      <w:pgMar w:top="993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B7"/>
    <w:rsid w:val="0003264F"/>
    <w:rsid w:val="00050DCF"/>
    <w:rsid w:val="000A0EA1"/>
    <w:rsid w:val="000B1C37"/>
    <w:rsid w:val="000B2D27"/>
    <w:rsid w:val="000E2795"/>
    <w:rsid w:val="00107524"/>
    <w:rsid w:val="00125D3B"/>
    <w:rsid w:val="00136F64"/>
    <w:rsid w:val="00141145"/>
    <w:rsid w:val="00152F5A"/>
    <w:rsid w:val="0017563A"/>
    <w:rsid w:val="00184665"/>
    <w:rsid w:val="00201089"/>
    <w:rsid w:val="00240EDB"/>
    <w:rsid w:val="002B243A"/>
    <w:rsid w:val="002C199A"/>
    <w:rsid w:val="002C4ABB"/>
    <w:rsid w:val="002C5BAB"/>
    <w:rsid w:val="0033759E"/>
    <w:rsid w:val="00354CED"/>
    <w:rsid w:val="003726B7"/>
    <w:rsid w:val="003C7B66"/>
    <w:rsid w:val="003D4BF5"/>
    <w:rsid w:val="00450069"/>
    <w:rsid w:val="00451D88"/>
    <w:rsid w:val="004B59BD"/>
    <w:rsid w:val="004B70D3"/>
    <w:rsid w:val="004C4A6C"/>
    <w:rsid w:val="004D35E0"/>
    <w:rsid w:val="004D5A00"/>
    <w:rsid w:val="004F0BB6"/>
    <w:rsid w:val="00553DCE"/>
    <w:rsid w:val="006122AB"/>
    <w:rsid w:val="0064585B"/>
    <w:rsid w:val="00646C8E"/>
    <w:rsid w:val="006668D9"/>
    <w:rsid w:val="006F570D"/>
    <w:rsid w:val="007113E9"/>
    <w:rsid w:val="0072750C"/>
    <w:rsid w:val="00754085"/>
    <w:rsid w:val="00756BE1"/>
    <w:rsid w:val="008751F1"/>
    <w:rsid w:val="008869BE"/>
    <w:rsid w:val="008902C0"/>
    <w:rsid w:val="008D0892"/>
    <w:rsid w:val="00903C3E"/>
    <w:rsid w:val="00914804"/>
    <w:rsid w:val="00923D25"/>
    <w:rsid w:val="009C4E75"/>
    <w:rsid w:val="00A3745A"/>
    <w:rsid w:val="00A67463"/>
    <w:rsid w:val="00A71737"/>
    <w:rsid w:val="00A96752"/>
    <w:rsid w:val="00AD1585"/>
    <w:rsid w:val="00BB04B2"/>
    <w:rsid w:val="00BE6AE9"/>
    <w:rsid w:val="00BF62E7"/>
    <w:rsid w:val="00C67625"/>
    <w:rsid w:val="00C83B4D"/>
    <w:rsid w:val="00CB3E54"/>
    <w:rsid w:val="00D61FF6"/>
    <w:rsid w:val="00DB1934"/>
    <w:rsid w:val="00DB33F2"/>
    <w:rsid w:val="00DD7C1F"/>
    <w:rsid w:val="00DE23C2"/>
    <w:rsid w:val="00DF6F6D"/>
    <w:rsid w:val="00E0509D"/>
    <w:rsid w:val="00ED2973"/>
    <w:rsid w:val="00ED5B7E"/>
    <w:rsid w:val="00F2103D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6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6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6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6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6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6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63" TargetMode="External"/><Relationship Id="rId5" Type="http://schemas.openxmlformats.org/officeDocument/2006/relationships/hyperlink" Target="https://login.consultant.ru/link/?req=doc&amp;base=LAW&amp;n=400135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2025-02-25T07:13:00Z</cp:lastPrinted>
  <dcterms:created xsi:type="dcterms:W3CDTF">2025-03-03T06:52:00Z</dcterms:created>
  <dcterms:modified xsi:type="dcterms:W3CDTF">2025-03-03T06:52:00Z</dcterms:modified>
</cp:coreProperties>
</file>