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36D53E1F" w:rsidR="00732C6C" w:rsidRPr="008A6B18" w:rsidRDefault="00732C6C" w:rsidP="00732C6C">
      <w:pPr>
        <w:ind w:firstLine="708"/>
      </w:pPr>
      <w:r w:rsidRPr="008A6B18">
        <w:t xml:space="preserve">От </w:t>
      </w:r>
      <w:r w:rsidR="006A5A22" w:rsidRPr="008A6B18">
        <w:t>2</w:t>
      </w:r>
      <w:r w:rsidR="005A3066" w:rsidRPr="008A6B18">
        <w:t>6 февраля</w:t>
      </w:r>
      <w:r w:rsidRPr="008A6B18">
        <w:t xml:space="preserve"> 202</w:t>
      </w:r>
      <w:r w:rsidR="005A3066" w:rsidRPr="008A6B18">
        <w:t>5</w:t>
      </w:r>
      <w:r w:rsidRPr="008A6B18">
        <w:t xml:space="preserve"> года </w:t>
      </w:r>
      <w:r w:rsidRPr="008A6B18">
        <w:tab/>
      </w:r>
      <w:r w:rsidRPr="008A6B18">
        <w:tab/>
      </w:r>
      <w:r w:rsidRPr="008A6B18">
        <w:tab/>
      </w:r>
      <w:r w:rsidRPr="008A6B18">
        <w:tab/>
      </w:r>
      <w:r w:rsidRPr="008A6B18">
        <w:tab/>
      </w:r>
      <w:r w:rsidRPr="008A6B18">
        <w:tab/>
      </w:r>
      <w:r w:rsidRPr="008A6B18">
        <w:tab/>
        <w:t xml:space="preserve">     </w:t>
      </w:r>
      <w:r w:rsidR="003848DD" w:rsidRPr="008A6B18">
        <w:t>№ 4</w:t>
      </w:r>
      <w:r w:rsidR="00E7266D" w:rsidRPr="008A6B18">
        <w:t>79</w:t>
      </w:r>
      <w:r w:rsidRPr="008A6B18">
        <w:t>-РП</w:t>
      </w:r>
    </w:p>
    <w:p w14:paraId="5F84B202" w14:textId="77777777" w:rsidR="00732C6C" w:rsidRDefault="00732C6C" w:rsidP="00301167">
      <w:pPr>
        <w:jc w:val="both"/>
      </w:pPr>
    </w:p>
    <w:p w14:paraId="65B728D4" w14:textId="77777777" w:rsidR="008A6B18" w:rsidRPr="008A6B18" w:rsidRDefault="008A6B18" w:rsidP="00301167">
      <w:pPr>
        <w:jc w:val="both"/>
      </w:pPr>
    </w:p>
    <w:p w14:paraId="39559BF1" w14:textId="77777777" w:rsidR="00AC6B89" w:rsidRPr="008A6B18" w:rsidRDefault="00AC6B89" w:rsidP="00301167">
      <w:pPr>
        <w:jc w:val="both"/>
      </w:pPr>
    </w:p>
    <w:p w14:paraId="3878267C" w14:textId="77777777" w:rsidR="008A6B18" w:rsidRPr="008A6B18" w:rsidRDefault="008A6B18" w:rsidP="008A6B18">
      <w:pPr>
        <w:widowControl w:val="0"/>
        <w:tabs>
          <w:tab w:val="left" w:pos="0"/>
        </w:tabs>
        <w:spacing w:line="20" w:lineRule="atLeast"/>
      </w:pPr>
      <w:r w:rsidRPr="008A6B18">
        <w:t>О внесении изменений в состав</w:t>
      </w:r>
    </w:p>
    <w:p w14:paraId="746935EA" w14:textId="77777777" w:rsidR="008A6B18" w:rsidRPr="008A6B18" w:rsidRDefault="008A6B18" w:rsidP="008A6B18">
      <w:pPr>
        <w:widowControl w:val="0"/>
        <w:tabs>
          <w:tab w:val="left" w:pos="0"/>
        </w:tabs>
        <w:spacing w:line="20" w:lineRule="atLeast"/>
      </w:pPr>
      <w:r w:rsidRPr="008A6B18">
        <w:t xml:space="preserve">Общественной палаты города Воткинска </w:t>
      </w:r>
    </w:p>
    <w:p w14:paraId="03464E2B" w14:textId="77777777" w:rsidR="008A6B18" w:rsidRDefault="008A6B18" w:rsidP="008A6B18">
      <w:pPr>
        <w:widowControl w:val="0"/>
        <w:tabs>
          <w:tab w:val="left" w:pos="0"/>
        </w:tabs>
        <w:spacing w:line="20" w:lineRule="atLeast"/>
      </w:pPr>
    </w:p>
    <w:p w14:paraId="3EA638EA" w14:textId="77777777" w:rsidR="008A6B18" w:rsidRPr="008A6B18" w:rsidRDefault="008A6B18" w:rsidP="008A6B18">
      <w:pPr>
        <w:widowControl w:val="0"/>
        <w:tabs>
          <w:tab w:val="left" w:pos="0"/>
        </w:tabs>
        <w:spacing w:line="20" w:lineRule="atLeast"/>
      </w:pPr>
      <w:bookmarkStart w:id="0" w:name="_GoBack"/>
      <w:bookmarkEnd w:id="0"/>
    </w:p>
    <w:p w14:paraId="3B317A59" w14:textId="77777777" w:rsidR="008A6B18" w:rsidRPr="008A6B18" w:rsidRDefault="008A6B18" w:rsidP="008A6B18">
      <w:pPr>
        <w:jc w:val="both"/>
      </w:pPr>
    </w:p>
    <w:p w14:paraId="742F810C" w14:textId="77777777" w:rsidR="008A6B18" w:rsidRPr="008A6B18" w:rsidRDefault="008A6B18" w:rsidP="008A6B1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A6B18">
        <w:rPr>
          <w:color w:val="000000"/>
        </w:rPr>
        <w:t xml:space="preserve">Руководствуясь Уставом муниципального образования «Город Воткинск», </w:t>
      </w:r>
      <w:r w:rsidRPr="008A6B18">
        <w:t xml:space="preserve">Положением «Об общественной палате города Воткинска», утвержденным Решением Воткинской городской Думы </w:t>
      </w:r>
      <w:r w:rsidRPr="008A6B18">
        <w:rPr>
          <w:spacing w:val="3"/>
        </w:rPr>
        <w:t>от 20 июня 2012 года № 190</w:t>
      </w:r>
      <w:r w:rsidRPr="008A6B18">
        <w:rPr>
          <w:color w:val="000000"/>
        </w:rPr>
        <w:t>, Дума решает:</w:t>
      </w:r>
    </w:p>
    <w:p w14:paraId="5D769C99" w14:textId="2514D856" w:rsidR="008A6B18" w:rsidRPr="008A6B18" w:rsidRDefault="008A6B18" w:rsidP="008A6B18">
      <w:pPr>
        <w:ind w:firstLine="708"/>
        <w:jc w:val="both"/>
        <w:rPr>
          <w:spacing w:val="3"/>
        </w:rPr>
      </w:pPr>
      <w:r w:rsidRPr="008A6B18">
        <w:rPr>
          <w:color w:val="000000"/>
        </w:rPr>
        <w:t xml:space="preserve">1. </w:t>
      </w:r>
      <w:r w:rsidRPr="008A6B18">
        <w:rPr>
          <w:color w:val="000000"/>
        </w:rPr>
        <w:t xml:space="preserve">Досрочно прекратить полномочия </w:t>
      </w:r>
      <w:proofErr w:type="gramStart"/>
      <w:r w:rsidRPr="008A6B18">
        <w:rPr>
          <w:color w:val="000000"/>
        </w:rPr>
        <w:t>членов Общественной палаты города Воткинска четвертого созыва Иванова Ильи Владимировича</w:t>
      </w:r>
      <w:proofErr w:type="gramEnd"/>
      <w:r w:rsidRPr="008A6B18">
        <w:rPr>
          <w:color w:val="000000"/>
        </w:rPr>
        <w:t xml:space="preserve"> и Лебедевой Марии Владимировны по основаниям, установленным пунктом 2 части 1 статьи 13 </w:t>
      </w:r>
      <w:r w:rsidRPr="008A6B18">
        <w:t xml:space="preserve">Положения «Об общественной палате города Воткинска», утвержденного Решением Воткинской городской Думы </w:t>
      </w:r>
      <w:r w:rsidRPr="008A6B18">
        <w:rPr>
          <w:spacing w:val="3"/>
        </w:rPr>
        <w:t>от 20 июня 2012 года № 190.</w:t>
      </w:r>
    </w:p>
    <w:p w14:paraId="2A62815C" w14:textId="473FBEFC" w:rsidR="008A6B18" w:rsidRPr="008A6B18" w:rsidRDefault="008A6B18" w:rsidP="008A6B18">
      <w:pPr>
        <w:widowControl w:val="0"/>
        <w:autoSpaceDE w:val="0"/>
        <w:autoSpaceDN w:val="0"/>
        <w:adjustRightInd w:val="0"/>
        <w:ind w:firstLine="708"/>
        <w:jc w:val="both"/>
        <w:rPr>
          <w:spacing w:val="3"/>
        </w:rPr>
      </w:pPr>
      <w:r w:rsidRPr="008A6B18">
        <w:rPr>
          <w:spacing w:val="3"/>
        </w:rPr>
        <w:t xml:space="preserve">2. </w:t>
      </w:r>
      <w:r w:rsidRPr="008A6B18">
        <w:rPr>
          <w:spacing w:val="3"/>
        </w:rPr>
        <w:t xml:space="preserve">Признать утратившими силу строки поз. 3 и поз. 9 в составе Общественной палаты города Воткинска, утвержденном Решением Воткинской городской Думы от </w:t>
      </w:r>
      <w:bookmarkStart w:id="1" w:name="_Hlk190078041"/>
      <w:r w:rsidRPr="008A6B18">
        <w:rPr>
          <w:spacing w:val="3"/>
        </w:rPr>
        <w:t>31 мая 2023 года № 304-РП</w:t>
      </w:r>
      <w:bookmarkEnd w:id="1"/>
      <w:r w:rsidRPr="008A6B18">
        <w:rPr>
          <w:spacing w:val="3"/>
        </w:rPr>
        <w:t>.</w:t>
      </w:r>
    </w:p>
    <w:p w14:paraId="20096FDB" w14:textId="77777777" w:rsidR="008A6B18" w:rsidRPr="008A6B18" w:rsidRDefault="008A6B18" w:rsidP="008A6B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8A6B18">
        <w:rPr>
          <w:color w:val="000000"/>
        </w:rPr>
        <w:tab/>
        <w:t xml:space="preserve">3. </w:t>
      </w:r>
      <w:proofErr w:type="gramStart"/>
      <w:r w:rsidRPr="008A6B18">
        <w:rPr>
          <w:color w:val="000000"/>
        </w:rPr>
        <w:t>Разместить</w:t>
      </w:r>
      <w:proofErr w:type="gramEnd"/>
      <w:r w:rsidRPr="008A6B18">
        <w:rPr>
          <w:color w:val="000000"/>
        </w:rPr>
        <w:t xml:space="preserve"> настоящее Решение в сетевом издании «Официальные документы» муниципального образования «Город Воткинск».</w:t>
      </w:r>
    </w:p>
    <w:p w14:paraId="1B82E929" w14:textId="77777777" w:rsidR="006D1AAF" w:rsidRPr="008A6B18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8A6B18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8A6B18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8A6B18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8A6B18" w:rsidRDefault="006D1AAF" w:rsidP="006D1AAF">
      <w:pPr>
        <w:jc w:val="both"/>
      </w:pPr>
      <w:r w:rsidRPr="008A6B18">
        <w:t xml:space="preserve">Председатель Воткинской </w:t>
      </w:r>
    </w:p>
    <w:p w14:paraId="1BBE0D64" w14:textId="6514691A" w:rsidR="006D1AAF" w:rsidRPr="008A6B18" w:rsidRDefault="006D1AAF" w:rsidP="006D1AAF">
      <w:pPr>
        <w:tabs>
          <w:tab w:val="left" w:pos="6804"/>
        </w:tabs>
        <w:jc w:val="both"/>
      </w:pPr>
      <w:r w:rsidRPr="008A6B18">
        <w:t>городской Думы</w:t>
      </w:r>
      <w:r w:rsidRPr="008A6B18">
        <w:tab/>
      </w:r>
      <w:r w:rsidRPr="008A6B18">
        <w:tab/>
        <w:t xml:space="preserve">    А.Д. Пищиков</w:t>
      </w:r>
    </w:p>
    <w:p w14:paraId="55F95E5A" w14:textId="77777777" w:rsidR="006D1AAF" w:rsidRPr="008A6B18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5C19D" w14:textId="77777777" w:rsidR="00B82E90" w:rsidRDefault="00B82E90">
      <w:r>
        <w:separator/>
      </w:r>
    </w:p>
  </w:endnote>
  <w:endnote w:type="continuationSeparator" w:id="0">
    <w:p w14:paraId="2564688F" w14:textId="77777777" w:rsidR="00B82E90" w:rsidRDefault="00B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C6869" w14:textId="77777777" w:rsidR="00B82E90" w:rsidRDefault="00B82E90">
      <w:r>
        <w:separator/>
      </w:r>
    </w:p>
  </w:footnote>
  <w:footnote w:type="continuationSeparator" w:id="0">
    <w:p w14:paraId="3448BB64" w14:textId="77777777" w:rsidR="00B82E90" w:rsidRDefault="00B8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0762D95"/>
    <w:multiLevelType w:val="hybridMultilevel"/>
    <w:tmpl w:val="5B74F64A"/>
    <w:lvl w:ilvl="0" w:tplc="4AEEDABE">
      <w:start w:val="1"/>
      <w:numFmt w:val="decimal"/>
      <w:lvlText w:val="%1."/>
      <w:lvlJc w:val="left"/>
      <w:pPr>
        <w:ind w:left="1164" w:hanging="4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2159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93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4B4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2C97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B18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2E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1D29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4DC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266D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ABD4-CE05-4E25-96BD-A5486E3C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2024-11-02T06:04:00Z</cp:lastPrinted>
  <dcterms:created xsi:type="dcterms:W3CDTF">2025-02-27T04:27:00Z</dcterms:created>
  <dcterms:modified xsi:type="dcterms:W3CDTF">2025-02-27T05:13:00Z</dcterms:modified>
</cp:coreProperties>
</file>