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179225D6" wp14:editId="5CC24F65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04D" w:rsidRPr="00965BD7" w:rsidRDefault="0074704D" w:rsidP="00934FE6">
      <w:pPr>
        <w:widowControl w:val="0"/>
        <w:jc w:val="both"/>
      </w:pPr>
    </w:p>
    <w:p w:rsidR="0074704D" w:rsidRPr="00965BD7" w:rsidRDefault="0074704D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825674">
      <w:pPr>
        <w:widowControl w:val="0"/>
        <w:jc w:val="both"/>
        <w:rPr>
          <w:lang w:val="en-US"/>
        </w:rPr>
      </w:pPr>
    </w:p>
    <w:p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:rsidR="00FE3241" w:rsidRPr="00382A70" w:rsidRDefault="00FE3241" w:rsidP="00FE3241">
      <w:pPr>
        <w:ind w:firstLine="720"/>
        <w:jc w:val="both"/>
      </w:pPr>
    </w:p>
    <w:p w:rsidR="00A055EB" w:rsidRPr="00075B5C" w:rsidRDefault="00A055EB" w:rsidP="00A055EB">
      <w:pPr>
        <w:ind w:firstLine="708"/>
      </w:pPr>
      <w:r w:rsidRPr="00075B5C">
        <w:t xml:space="preserve">От </w:t>
      </w:r>
      <w:r w:rsidR="00A762CB" w:rsidRPr="00075B5C">
        <w:t>2</w:t>
      </w:r>
      <w:r w:rsidR="00FA6DD3">
        <w:t>5</w:t>
      </w:r>
      <w:r w:rsidR="00FD114D" w:rsidRPr="00075B5C">
        <w:t xml:space="preserve"> </w:t>
      </w:r>
      <w:r w:rsidR="00FA6DD3">
        <w:t>сентября</w:t>
      </w:r>
      <w:r w:rsidRPr="00075B5C">
        <w:t xml:space="preserve"> 202</w:t>
      </w:r>
      <w:r w:rsidR="001B5907" w:rsidRPr="00075B5C">
        <w:t>4</w:t>
      </w:r>
      <w:r w:rsidRPr="00075B5C">
        <w:t xml:space="preserve"> года </w:t>
      </w:r>
      <w:r w:rsidRPr="00075B5C">
        <w:tab/>
      </w:r>
      <w:r w:rsidRPr="00075B5C">
        <w:tab/>
      </w:r>
      <w:r w:rsidRPr="00075B5C">
        <w:tab/>
      </w:r>
      <w:r w:rsidRPr="00075B5C">
        <w:tab/>
      </w:r>
      <w:r w:rsidRPr="00075B5C">
        <w:tab/>
      </w:r>
      <w:r w:rsidRPr="00075B5C">
        <w:tab/>
      </w:r>
      <w:r w:rsidRPr="00075B5C">
        <w:tab/>
        <w:t xml:space="preserve">     № </w:t>
      </w:r>
      <w:r w:rsidR="0029784D">
        <w:t>412</w:t>
      </w:r>
      <w:r w:rsidRPr="00075B5C">
        <w:t>-РП</w:t>
      </w:r>
    </w:p>
    <w:p w:rsidR="00B42A87" w:rsidRPr="007505F1" w:rsidRDefault="00B42A87" w:rsidP="00C06380">
      <w:pPr>
        <w:jc w:val="both"/>
      </w:pPr>
    </w:p>
    <w:p w:rsidR="007505F1" w:rsidRPr="007505F1" w:rsidRDefault="007505F1" w:rsidP="002B0B7B">
      <w:pPr>
        <w:widowControl w:val="0"/>
        <w:tabs>
          <w:tab w:val="left" w:pos="0"/>
        </w:tabs>
        <w:spacing w:line="20" w:lineRule="atLeast"/>
        <w:contextualSpacing/>
      </w:pPr>
    </w:p>
    <w:p w:rsidR="007505F1" w:rsidRPr="007505F1" w:rsidRDefault="007505F1" w:rsidP="007505F1">
      <w:r w:rsidRPr="007505F1">
        <w:t>О внесении изменений в структуру</w:t>
      </w:r>
    </w:p>
    <w:p w:rsidR="007505F1" w:rsidRPr="007505F1" w:rsidRDefault="007505F1" w:rsidP="007505F1">
      <w:r w:rsidRPr="007505F1">
        <w:t>Администрации города Воткинска</w:t>
      </w:r>
    </w:p>
    <w:p w:rsidR="007505F1" w:rsidRDefault="007505F1" w:rsidP="007505F1"/>
    <w:p w:rsidR="007505F1" w:rsidRPr="007505F1" w:rsidRDefault="007505F1" w:rsidP="007505F1"/>
    <w:p w:rsidR="007505F1" w:rsidRPr="007505F1" w:rsidRDefault="007505F1" w:rsidP="007505F1">
      <w:pPr>
        <w:autoSpaceDE w:val="0"/>
        <w:autoSpaceDN w:val="0"/>
        <w:adjustRightInd w:val="0"/>
        <w:jc w:val="both"/>
      </w:pPr>
      <w:r w:rsidRPr="007505F1">
        <w:tab/>
      </w:r>
      <w:proofErr w:type="gramStart"/>
      <w:r w:rsidRPr="007505F1">
        <w:t xml:space="preserve">В соответствии с  Федеральным </w:t>
      </w:r>
      <w:hyperlink r:id="rId10" w:history="1">
        <w:r w:rsidRPr="007505F1">
          <w:t>законом</w:t>
        </w:r>
      </w:hyperlink>
      <w:r w:rsidRPr="007505F1">
        <w:t xml:space="preserve"> Российской Федерации от 6 октября 2003 года № 131-ФЗ «Об общих принципах организации местного самоуправления в Российской Федерации», </w:t>
      </w:r>
      <w:hyperlink r:id="rId11" w:history="1">
        <w:r w:rsidRPr="007505F1">
          <w:t>постановлением</w:t>
        </w:r>
      </w:hyperlink>
      <w:r w:rsidRPr="007505F1">
        <w:t xml:space="preserve"> Правительства Удмуртской Ре</w:t>
      </w:r>
      <w:r w:rsidR="0018549D">
        <w:t xml:space="preserve">спублики от 10 октября </w:t>
      </w:r>
      <w:r w:rsidRPr="007505F1">
        <w:t>2016</w:t>
      </w:r>
      <w:r w:rsidR="0018549D">
        <w:t xml:space="preserve"> года</w:t>
      </w:r>
      <w:r w:rsidRPr="007505F1">
        <w:t xml:space="preserve"> № 437 «О формировании расходов на оплату труда депутатов, замещающих должности в представительных органах муниципальных образований, выборных должностных лиц местного самоуправления, осуществляющих свои полномочия на постоянной основе, лиц, замещающих муниципальные</w:t>
      </w:r>
      <w:proofErr w:type="gramEnd"/>
      <w:r w:rsidRPr="007505F1">
        <w:t xml:space="preserve"> </w:t>
      </w:r>
      <w:proofErr w:type="gramStart"/>
      <w:r w:rsidRPr="007505F1">
        <w:t xml:space="preserve">должности в контрольно-счетных органах муниципальных образований,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рабочих, и о признании утратившими силу некоторых постановлений Правительства Удмуртской Республики»,  руководствуясь  </w:t>
      </w:r>
      <w:hyperlink r:id="rId12" w:history="1">
        <w:r w:rsidRPr="007505F1">
          <w:t>Уставом</w:t>
        </w:r>
      </w:hyperlink>
      <w:r w:rsidRPr="007505F1">
        <w:t xml:space="preserve"> муниципального образования «Город Воткинск», Дума решает:</w:t>
      </w:r>
      <w:proofErr w:type="gramEnd"/>
    </w:p>
    <w:p w:rsidR="007505F1" w:rsidRPr="0018549D" w:rsidRDefault="0018549D" w:rsidP="0018549D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7505F1" w:rsidRPr="0018549D">
        <w:t>Внести в структуру Админист</w:t>
      </w:r>
      <w:r>
        <w:t>рации города Воткинска, утверждё</w:t>
      </w:r>
      <w:r w:rsidR="007505F1" w:rsidRPr="0018549D">
        <w:t>нную Решением</w:t>
      </w:r>
      <w:r>
        <w:t xml:space="preserve"> Воткинской  городской Думы от </w:t>
      </w:r>
      <w:r w:rsidR="007505F1" w:rsidRPr="0018549D">
        <w:t>9 декабря 2020 года  № 32-РП «О структуре Администрации города Воткинска», следующие изменения:</w:t>
      </w:r>
    </w:p>
    <w:p w:rsidR="007505F1" w:rsidRPr="0018549D" w:rsidRDefault="0018549D" w:rsidP="0018549D">
      <w:pPr>
        <w:autoSpaceDE w:val="0"/>
        <w:autoSpaceDN w:val="0"/>
        <w:adjustRightInd w:val="0"/>
        <w:ind w:firstLine="709"/>
        <w:jc w:val="both"/>
      </w:pPr>
      <w:r>
        <w:t>1) д</w:t>
      </w:r>
      <w:r w:rsidR="007505F1" w:rsidRPr="0018549D">
        <w:t xml:space="preserve">олжность «Руководитель аппарата Администрации города Воткинска» </w:t>
      </w:r>
      <w:proofErr w:type="gramStart"/>
      <w:r w:rsidR="007505F1" w:rsidRPr="0018549D">
        <w:t>заменить на должность</w:t>
      </w:r>
      <w:proofErr w:type="gramEnd"/>
      <w:r w:rsidR="007505F1" w:rsidRPr="0018549D">
        <w:t xml:space="preserve"> «Заместитель главы Администрации города Воткинска по административным вопросам – руководитель Аппарата»;</w:t>
      </w:r>
    </w:p>
    <w:p w:rsidR="007505F1" w:rsidRPr="0018549D" w:rsidRDefault="0018549D" w:rsidP="0018549D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7505F1" w:rsidRPr="0018549D">
        <w:t>вывести из Управления организационной и кадровой работы  Администрации города Воткинска структурное подразделение «Отдел гражданской обороны, защиты населен</w:t>
      </w:r>
      <w:r w:rsidR="0014585B">
        <w:t xml:space="preserve">ия и мобилизационной работы» и </w:t>
      </w:r>
      <w:bookmarkStart w:id="0" w:name="_GoBack"/>
      <w:bookmarkEnd w:id="0"/>
      <w:r w:rsidR="007505F1" w:rsidRPr="0018549D">
        <w:t xml:space="preserve">ввести структурное подразделение </w:t>
      </w:r>
      <w:bookmarkStart w:id="1" w:name="_Hlk177130955"/>
      <w:r w:rsidR="007505F1" w:rsidRPr="0018549D">
        <w:t xml:space="preserve">«Отдел гражданской обороны, защиты населения и мобилизационной работы» </w:t>
      </w:r>
      <w:bookmarkEnd w:id="1"/>
      <w:r w:rsidR="007505F1" w:rsidRPr="0018549D">
        <w:t>в подчинение его Главе муниципального образования «Город Воткинск».</w:t>
      </w:r>
    </w:p>
    <w:p w:rsidR="007505F1" w:rsidRPr="0018549D" w:rsidRDefault="0018549D" w:rsidP="0018549D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7505F1" w:rsidRPr="0018549D">
        <w:t>Администрации города Воткинска в двухмесячный срок привести свои правовые акты в соответствие с настоящим Решением.</w:t>
      </w:r>
    </w:p>
    <w:p w:rsidR="007505F1" w:rsidRPr="0018549D" w:rsidRDefault="0018549D" w:rsidP="0018549D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7505F1" w:rsidRPr="0018549D">
        <w:t>Настоящее решение вступает в силу с момента принятия.</w:t>
      </w:r>
    </w:p>
    <w:p w:rsidR="007505F1" w:rsidRPr="0018549D" w:rsidRDefault="0018549D" w:rsidP="0018549D">
      <w:pPr>
        <w:autoSpaceDE w:val="0"/>
        <w:autoSpaceDN w:val="0"/>
        <w:adjustRightInd w:val="0"/>
        <w:ind w:firstLine="709"/>
        <w:jc w:val="both"/>
      </w:pPr>
      <w:r>
        <w:t xml:space="preserve">4. </w:t>
      </w:r>
      <w:proofErr w:type="gramStart"/>
      <w:r w:rsidR="007505F1" w:rsidRPr="0018549D">
        <w:t>Разместить</w:t>
      </w:r>
      <w:proofErr w:type="gramEnd"/>
      <w:r w:rsidR="007505F1" w:rsidRPr="0018549D">
        <w:t xml:space="preserve"> настоящее Решение в сетевом издании </w:t>
      </w:r>
      <w:r>
        <w:t>«О</w:t>
      </w:r>
      <w:r w:rsidR="007505F1" w:rsidRPr="0018549D">
        <w:t>фициальные документы муниципального образования «Город Воткинск».</w:t>
      </w:r>
    </w:p>
    <w:p w:rsidR="007505F1" w:rsidRPr="0018549D" w:rsidRDefault="0018549D" w:rsidP="0018549D">
      <w:pPr>
        <w:autoSpaceDE w:val="0"/>
        <w:autoSpaceDN w:val="0"/>
        <w:adjustRightInd w:val="0"/>
        <w:ind w:firstLine="709"/>
        <w:jc w:val="both"/>
      </w:pPr>
      <w:r>
        <w:t xml:space="preserve">5. </w:t>
      </w:r>
      <w:proofErr w:type="gramStart"/>
      <w:r w:rsidR="007505F1" w:rsidRPr="0018549D">
        <w:t>Контроль за</w:t>
      </w:r>
      <w:proofErr w:type="gramEnd"/>
      <w:r w:rsidR="007505F1" w:rsidRPr="0018549D">
        <w:t xml:space="preserve"> исполнением настоящего Решения возложить на постоянную комиссию по правовым вопросам, обращениям граждан и депутатской этике.</w:t>
      </w:r>
    </w:p>
    <w:p w:rsidR="00C663ED" w:rsidRPr="007505F1" w:rsidRDefault="00C663ED" w:rsidP="00C06380">
      <w:pPr>
        <w:jc w:val="both"/>
      </w:pPr>
    </w:p>
    <w:p w:rsidR="00F85425" w:rsidRPr="007505F1" w:rsidRDefault="00F85425" w:rsidP="00C06380">
      <w:pPr>
        <w:jc w:val="both"/>
      </w:pPr>
    </w:p>
    <w:p w:rsidR="00A055EB" w:rsidRPr="007505F1" w:rsidRDefault="00A055EB" w:rsidP="00A055EB">
      <w:pPr>
        <w:jc w:val="both"/>
      </w:pPr>
      <w:r w:rsidRPr="007505F1">
        <w:t xml:space="preserve">Председатель Воткинской </w:t>
      </w:r>
    </w:p>
    <w:p w:rsidR="00A762CB" w:rsidRDefault="00A055EB" w:rsidP="00E71E86">
      <w:pPr>
        <w:tabs>
          <w:tab w:val="left" w:pos="6804"/>
        </w:tabs>
        <w:jc w:val="both"/>
      </w:pPr>
      <w:r w:rsidRPr="00075B5C">
        <w:t>г</w:t>
      </w:r>
      <w:r w:rsidRPr="006C0FAC">
        <w:t>ородской Думы</w:t>
      </w:r>
      <w:r w:rsidRPr="00805A8C">
        <w:tab/>
      </w:r>
      <w:r w:rsidR="00E71E86">
        <w:tab/>
      </w:r>
      <w:r w:rsidR="00E71E86">
        <w:tab/>
        <w:t xml:space="preserve">    </w:t>
      </w:r>
      <w:r w:rsidRPr="00805A8C">
        <w:t>А.Д. Пищиков</w:t>
      </w:r>
    </w:p>
    <w:sectPr w:rsidR="00A762CB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4D4" w:rsidRDefault="008774D4">
      <w:r>
        <w:separator/>
      </w:r>
    </w:p>
  </w:endnote>
  <w:endnote w:type="continuationSeparator" w:id="0">
    <w:p w:rsidR="008774D4" w:rsidRDefault="0087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4D4" w:rsidRDefault="008774D4">
      <w:r>
        <w:separator/>
      </w:r>
    </w:p>
  </w:footnote>
  <w:footnote w:type="continuationSeparator" w:id="0">
    <w:p w:rsidR="008774D4" w:rsidRDefault="00877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702E8C"/>
    <w:multiLevelType w:val="hybridMultilevel"/>
    <w:tmpl w:val="A9628566"/>
    <w:lvl w:ilvl="0" w:tplc="1132F43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6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9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3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CA81A3B"/>
    <w:multiLevelType w:val="hybridMultilevel"/>
    <w:tmpl w:val="C548E8E0"/>
    <w:lvl w:ilvl="0" w:tplc="455ADF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21"/>
  </w:num>
  <w:num w:numId="7">
    <w:abstractNumId w:val="3"/>
  </w:num>
  <w:num w:numId="8">
    <w:abstractNumId w:val="23"/>
  </w:num>
  <w:num w:numId="9">
    <w:abstractNumId w:val="25"/>
  </w:num>
  <w:num w:numId="10">
    <w:abstractNumId w:val="14"/>
  </w:num>
  <w:num w:numId="11">
    <w:abstractNumId w:val="5"/>
  </w:num>
  <w:num w:numId="12">
    <w:abstractNumId w:val="13"/>
  </w:num>
  <w:num w:numId="13">
    <w:abstractNumId w:val="10"/>
  </w:num>
  <w:num w:numId="14">
    <w:abstractNumId w:val="15"/>
  </w:num>
  <w:num w:numId="15">
    <w:abstractNumId w:val="22"/>
  </w:num>
  <w:num w:numId="16">
    <w:abstractNumId w:val="18"/>
  </w:num>
  <w:num w:numId="17">
    <w:abstractNumId w:val="11"/>
  </w:num>
  <w:num w:numId="18">
    <w:abstractNumId w:val="20"/>
  </w:num>
  <w:num w:numId="19">
    <w:abstractNumId w:val="16"/>
  </w:num>
  <w:num w:numId="20">
    <w:abstractNumId w:val="8"/>
  </w:num>
  <w:num w:numId="21">
    <w:abstractNumId w:val="12"/>
  </w:num>
  <w:num w:numId="22">
    <w:abstractNumId w:val="9"/>
  </w:num>
  <w:num w:numId="23">
    <w:abstractNumId w:val="6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04A4"/>
    <w:rsid w:val="00003A90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5B5C"/>
    <w:rsid w:val="00080C7B"/>
    <w:rsid w:val="00081042"/>
    <w:rsid w:val="000838AF"/>
    <w:rsid w:val="000865F4"/>
    <w:rsid w:val="00086BE9"/>
    <w:rsid w:val="00087624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4585B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679B6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49D"/>
    <w:rsid w:val="001856B3"/>
    <w:rsid w:val="00185CFD"/>
    <w:rsid w:val="0018653B"/>
    <w:rsid w:val="00187268"/>
    <w:rsid w:val="00190D12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35132"/>
    <w:rsid w:val="002406E2"/>
    <w:rsid w:val="00241BD9"/>
    <w:rsid w:val="002420D8"/>
    <w:rsid w:val="00242669"/>
    <w:rsid w:val="0024308D"/>
    <w:rsid w:val="00243152"/>
    <w:rsid w:val="002442C8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9784D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B77B9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30CD"/>
    <w:rsid w:val="003639C8"/>
    <w:rsid w:val="00363CB0"/>
    <w:rsid w:val="00365393"/>
    <w:rsid w:val="003659FF"/>
    <w:rsid w:val="00365B13"/>
    <w:rsid w:val="00367C2A"/>
    <w:rsid w:val="003727B5"/>
    <w:rsid w:val="003734DC"/>
    <w:rsid w:val="00375D45"/>
    <w:rsid w:val="00375FC8"/>
    <w:rsid w:val="00377034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0725B"/>
    <w:rsid w:val="00410631"/>
    <w:rsid w:val="004137A4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30D8"/>
    <w:rsid w:val="00453760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01A9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2A82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0FE1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4985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0C9"/>
    <w:rsid w:val="006A660B"/>
    <w:rsid w:val="006B1408"/>
    <w:rsid w:val="006B33DB"/>
    <w:rsid w:val="006B35F5"/>
    <w:rsid w:val="006B4A4B"/>
    <w:rsid w:val="006B4B9C"/>
    <w:rsid w:val="006B603F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D7B36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37DEA"/>
    <w:rsid w:val="007424E9"/>
    <w:rsid w:val="00742828"/>
    <w:rsid w:val="00743C0A"/>
    <w:rsid w:val="0074429C"/>
    <w:rsid w:val="00744B98"/>
    <w:rsid w:val="00746973"/>
    <w:rsid w:val="00746C71"/>
    <w:rsid w:val="0074704D"/>
    <w:rsid w:val="007505F1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46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278D"/>
    <w:rsid w:val="007F3A83"/>
    <w:rsid w:val="007F4391"/>
    <w:rsid w:val="007F4A82"/>
    <w:rsid w:val="007F73B3"/>
    <w:rsid w:val="00800683"/>
    <w:rsid w:val="008026A8"/>
    <w:rsid w:val="00802EF2"/>
    <w:rsid w:val="00805A8C"/>
    <w:rsid w:val="008070A5"/>
    <w:rsid w:val="00812680"/>
    <w:rsid w:val="0081387D"/>
    <w:rsid w:val="00813A77"/>
    <w:rsid w:val="00815D95"/>
    <w:rsid w:val="00820F88"/>
    <w:rsid w:val="008212BA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64AA"/>
    <w:rsid w:val="008774D4"/>
    <w:rsid w:val="00880D13"/>
    <w:rsid w:val="008821CA"/>
    <w:rsid w:val="00882308"/>
    <w:rsid w:val="00883831"/>
    <w:rsid w:val="008843A1"/>
    <w:rsid w:val="00884DD2"/>
    <w:rsid w:val="00887A67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104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6090"/>
    <w:rsid w:val="009F781D"/>
    <w:rsid w:val="00A0010B"/>
    <w:rsid w:val="00A002BE"/>
    <w:rsid w:val="00A0156B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8780B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5D6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1C8F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4EE"/>
    <w:rsid w:val="00D52704"/>
    <w:rsid w:val="00D53A2E"/>
    <w:rsid w:val="00D6318F"/>
    <w:rsid w:val="00D640E4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20BF"/>
    <w:rsid w:val="00DA3DFA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1F37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7B0"/>
    <w:rsid w:val="00F00C75"/>
    <w:rsid w:val="00F0284C"/>
    <w:rsid w:val="00F03A70"/>
    <w:rsid w:val="00F04A63"/>
    <w:rsid w:val="00F131C5"/>
    <w:rsid w:val="00F13670"/>
    <w:rsid w:val="00F137D8"/>
    <w:rsid w:val="00F13A70"/>
    <w:rsid w:val="00F14081"/>
    <w:rsid w:val="00F142F5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A6DD3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53&amp;n=59131&amp;dst=100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53&amp;n=5525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14630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6848-0780-41A4-957F-223B4FAB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9</cp:revision>
  <cp:lastPrinted>2023-05-31T09:46:00Z</cp:lastPrinted>
  <dcterms:created xsi:type="dcterms:W3CDTF">2024-09-26T07:33:00Z</dcterms:created>
  <dcterms:modified xsi:type="dcterms:W3CDTF">2024-10-01T06:46:00Z</dcterms:modified>
</cp:coreProperties>
</file>