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90404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412BEA84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4CD0945B" w14:textId="77777777" w:rsidR="00150C04" w:rsidRPr="00B46EE6" w:rsidRDefault="00150C04" w:rsidP="006D6162"/>
    <w:p w14:paraId="78D84F0E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1D5DD0C9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31F7CDF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872002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5A064649" w14:textId="042508E1" w:rsidR="00B85447" w:rsidRDefault="00FD0733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№161</w:t>
      </w:r>
      <w:r w:rsidR="00B85447">
        <w:rPr>
          <w:rFonts w:ascii="Arial" w:hAnsi="Arial" w:cs="Arial"/>
          <w:sz w:val="28"/>
          <w:szCs w:val="28"/>
        </w:rPr>
        <w:t>-РН от 08.12.2021</w:t>
      </w:r>
    </w:p>
    <w:p w14:paraId="3DC33F1A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0658A775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121CF345" w14:textId="50FD6F4C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Рассмотрев Протест Воткинского межрайонного прокурор</w:t>
      </w:r>
      <w:r w:rsidR="00760858">
        <w:rPr>
          <w:rFonts w:ascii="Arial" w:hAnsi="Arial" w:cs="Arial"/>
          <w:sz w:val="28"/>
          <w:szCs w:val="28"/>
        </w:rPr>
        <w:t xml:space="preserve">а от </w:t>
      </w:r>
      <w:r w:rsidR="00FD0733">
        <w:rPr>
          <w:rFonts w:ascii="Arial" w:hAnsi="Arial" w:cs="Arial"/>
          <w:sz w:val="28"/>
          <w:szCs w:val="28"/>
        </w:rPr>
        <w:t>20.02</w:t>
      </w:r>
      <w:r w:rsidR="000D6F6B">
        <w:rPr>
          <w:rFonts w:ascii="Arial" w:hAnsi="Arial" w:cs="Arial"/>
          <w:sz w:val="28"/>
          <w:szCs w:val="28"/>
        </w:rPr>
        <w:t>.2025</w:t>
      </w:r>
      <w:r w:rsidR="00760858">
        <w:rPr>
          <w:rFonts w:ascii="Arial" w:hAnsi="Arial" w:cs="Arial"/>
          <w:sz w:val="28"/>
          <w:szCs w:val="28"/>
        </w:rPr>
        <w:t xml:space="preserve"> №49-202</w:t>
      </w:r>
      <w:r w:rsidR="000D6F6B">
        <w:rPr>
          <w:rFonts w:ascii="Arial" w:hAnsi="Arial" w:cs="Arial"/>
          <w:sz w:val="28"/>
          <w:szCs w:val="28"/>
        </w:rPr>
        <w:t>5</w:t>
      </w:r>
      <w:r w:rsidR="00760858">
        <w:rPr>
          <w:rFonts w:ascii="Arial" w:hAnsi="Arial" w:cs="Arial"/>
          <w:sz w:val="28"/>
          <w:szCs w:val="28"/>
        </w:rPr>
        <w:t>/Прдп</w:t>
      </w:r>
      <w:r w:rsidR="00FD0733">
        <w:rPr>
          <w:rFonts w:ascii="Arial" w:hAnsi="Arial" w:cs="Arial"/>
          <w:sz w:val="28"/>
          <w:szCs w:val="28"/>
        </w:rPr>
        <w:t>86-25-20940030</w:t>
      </w:r>
      <w:r>
        <w:rPr>
          <w:rFonts w:ascii="Arial" w:hAnsi="Arial" w:cs="Arial"/>
          <w:sz w:val="28"/>
          <w:szCs w:val="28"/>
        </w:rPr>
        <w:t xml:space="preserve"> на Решение Воткинской городской Д</w:t>
      </w:r>
      <w:r w:rsidR="00760858">
        <w:rPr>
          <w:rFonts w:ascii="Arial" w:hAnsi="Arial" w:cs="Arial"/>
          <w:sz w:val="28"/>
          <w:szCs w:val="28"/>
        </w:rPr>
        <w:t>умы от 8 декабря 2021 года № 160</w:t>
      </w:r>
      <w:r>
        <w:rPr>
          <w:rFonts w:ascii="Arial" w:hAnsi="Arial" w:cs="Arial"/>
          <w:sz w:val="28"/>
          <w:szCs w:val="28"/>
        </w:rPr>
        <w:t>-РН</w:t>
      </w:r>
      <w:r w:rsidR="009B3F7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FD073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</w:t>
      </w:r>
      <w:r w:rsidR="00FD0733">
        <w:rPr>
          <w:rFonts w:ascii="Arial" w:hAnsi="Arial" w:cs="Arial"/>
          <w:sz w:val="28"/>
          <w:szCs w:val="28"/>
        </w:rPr>
        <w:t xml:space="preserve">автомобильном транспорте и в дорожном хозяйстве </w:t>
      </w:r>
      <w:r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9B3F7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>
        <w:rPr>
          <w:rFonts w:ascii="Arial" w:hAnsi="Arial" w:cs="Arial"/>
          <w:sz w:val="28"/>
          <w:szCs w:val="28"/>
        </w:rPr>
        <w:t>З</w:t>
      </w:r>
      <w:r w:rsidR="00C77D11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C77D11" w:rsidRPr="00C77D11">
        <w:rPr>
          <w:rFonts w:ascii="Arial" w:hAnsi="Arial" w:cs="Arial"/>
          <w:sz w:val="28"/>
          <w:szCs w:val="28"/>
        </w:rPr>
        <w:t xml:space="preserve"> </w:t>
      </w:r>
      <w:r w:rsidR="003B62E3">
        <w:rPr>
          <w:rFonts w:ascii="Arial" w:hAnsi="Arial" w:cs="Arial"/>
          <w:sz w:val="28"/>
          <w:szCs w:val="28"/>
        </w:rPr>
        <w:t>учитывая, что изменения</w:t>
      </w:r>
      <w:r w:rsidR="009B3F79">
        <w:rPr>
          <w:rFonts w:ascii="Arial" w:hAnsi="Arial" w:cs="Arial"/>
          <w:sz w:val="28"/>
          <w:szCs w:val="28"/>
        </w:rPr>
        <w:t>,</w:t>
      </w:r>
      <w:r w:rsidR="003B62E3">
        <w:rPr>
          <w:rFonts w:ascii="Arial" w:hAnsi="Arial" w:cs="Arial"/>
          <w:sz w:val="28"/>
          <w:szCs w:val="28"/>
        </w:rPr>
        <w:t xml:space="preserve"> внесённые в  Федеральный закон от 31 июля 2020 года № 248-ФЗ «О государственном контроле (надзоре) и муниципальном контроле в Российской Федерации» Федеральным законом </w:t>
      </w:r>
      <w:r w:rsidR="003B62E3" w:rsidRPr="00E24A39">
        <w:rPr>
          <w:rFonts w:ascii="Arial" w:hAnsi="Arial" w:cs="Arial"/>
          <w:sz w:val="28"/>
          <w:szCs w:val="28"/>
        </w:rPr>
        <w:t xml:space="preserve">от </w:t>
      </w:r>
      <w:r w:rsidR="003B62E3">
        <w:rPr>
          <w:rFonts w:ascii="Arial" w:hAnsi="Arial" w:cs="Arial"/>
          <w:sz w:val="28"/>
          <w:szCs w:val="28"/>
        </w:rPr>
        <w:t>28 декабря 2024 года № 540-ФЗ</w:t>
      </w:r>
      <w:r w:rsidR="003B62E3" w:rsidRPr="00E24A39">
        <w:rPr>
          <w:rFonts w:ascii="Arial" w:hAnsi="Arial" w:cs="Arial"/>
          <w:sz w:val="28"/>
          <w:szCs w:val="28"/>
        </w:rPr>
        <w:t xml:space="preserve"> </w:t>
      </w:r>
      <w:r w:rsidR="003B62E3">
        <w:rPr>
          <w:rFonts w:ascii="Arial" w:hAnsi="Arial" w:cs="Arial"/>
          <w:sz w:val="28"/>
          <w:szCs w:val="28"/>
        </w:rPr>
        <w:t>«</w:t>
      </w:r>
      <w:r w:rsidR="003B62E3"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 w:rsidR="003B62E3">
        <w:rPr>
          <w:rFonts w:ascii="Arial" w:hAnsi="Arial" w:cs="Arial"/>
          <w:sz w:val="28"/>
          <w:szCs w:val="28"/>
        </w:rPr>
        <w:t>ый</w:t>
      </w:r>
      <w:r w:rsidR="003B62E3" w:rsidRPr="00E24A39">
        <w:rPr>
          <w:rFonts w:ascii="Arial" w:hAnsi="Arial" w:cs="Arial"/>
          <w:sz w:val="28"/>
          <w:szCs w:val="28"/>
        </w:rPr>
        <w:t xml:space="preserve"> закон </w:t>
      </w:r>
      <w:r w:rsidR="003B62E3">
        <w:rPr>
          <w:rFonts w:ascii="Arial" w:hAnsi="Arial" w:cs="Arial"/>
          <w:sz w:val="28"/>
          <w:szCs w:val="28"/>
        </w:rPr>
        <w:t>«</w:t>
      </w:r>
      <w:r w:rsidR="003B62E3"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3B62E3">
        <w:rPr>
          <w:rFonts w:ascii="Arial" w:hAnsi="Arial" w:cs="Arial"/>
          <w:sz w:val="28"/>
          <w:szCs w:val="28"/>
        </w:rPr>
        <w:t>»</w:t>
      </w:r>
      <w:r w:rsidR="003B62E3" w:rsidRPr="00E24A39">
        <w:rPr>
          <w:rFonts w:ascii="Arial" w:hAnsi="Arial" w:cs="Arial"/>
          <w:sz w:val="28"/>
          <w:szCs w:val="28"/>
        </w:rPr>
        <w:t xml:space="preserve"> </w:t>
      </w:r>
      <w:r w:rsidR="003B62E3">
        <w:rPr>
          <w:rFonts w:ascii="Arial" w:hAnsi="Arial" w:cs="Arial"/>
          <w:sz w:val="28"/>
          <w:szCs w:val="28"/>
        </w:rPr>
        <w:t>требуют соответствующего отражения в Положении</w:t>
      </w:r>
      <w:r w:rsidR="00E24A39">
        <w:rPr>
          <w:rFonts w:ascii="Arial" w:hAnsi="Arial" w:cs="Arial"/>
          <w:sz w:val="28"/>
          <w:szCs w:val="28"/>
        </w:rPr>
        <w:t xml:space="preserve">  «О</w:t>
      </w:r>
      <w:r w:rsidR="00DA569C">
        <w:rPr>
          <w:rFonts w:ascii="Arial" w:hAnsi="Arial" w:cs="Arial"/>
          <w:sz w:val="28"/>
          <w:szCs w:val="28"/>
        </w:rPr>
        <w:t xml:space="preserve"> </w:t>
      </w:r>
      <w:r w:rsidR="00E24A39">
        <w:rPr>
          <w:rFonts w:ascii="Arial" w:hAnsi="Arial" w:cs="Arial"/>
          <w:sz w:val="28"/>
          <w:szCs w:val="28"/>
        </w:rPr>
        <w:t>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 w:rsidR="00E24A39">
        <w:rPr>
          <w:rFonts w:ascii="Arial" w:hAnsi="Arial" w:cs="Arial"/>
          <w:sz w:val="28"/>
          <w:szCs w:val="28"/>
        </w:rPr>
        <w:t xml:space="preserve"> на</w:t>
      </w:r>
      <w:r w:rsidR="00AF5C5F">
        <w:rPr>
          <w:rFonts w:ascii="Arial" w:hAnsi="Arial" w:cs="Arial"/>
          <w:sz w:val="28"/>
          <w:szCs w:val="28"/>
        </w:rPr>
        <w:t xml:space="preserve"> автомобильном транспорте и в дорожном хозяйстве</w:t>
      </w:r>
      <w:r w:rsidR="00E24A39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Воткинск», </w:t>
      </w:r>
      <w:r w:rsidR="00C77D11">
        <w:rPr>
          <w:rFonts w:ascii="Arial" w:hAnsi="Arial" w:cs="Arial"/>
          <w:sz w:val="28"/>
          <w:szCs w:val="28"/>
        </w:rPr>
        <w:t>р</w:t>
      </w:r>
      <w:r w:rsidR="00C77D11" w:rsidRPr="00A736B4">
        <w:rPr>
          <w:rFonts w:ascii="Arial" w:hAnsi="Arial" w:cs="Arial"/>
          <w:sz w:val="28"/>
          <w:szCs w:val="28"/>
        </w:rPr>
        <w:t>уководствуясь Федеральным</w:t>
      </w:r>
      <w:r w:rsidR="00E24A39">
        <w:rPr>
          <w:rFonts w:ascii="Arial" w:hAnsi="Arial" w:cs="Arial"/>
          <w:sz w:val="28"/>
          <w:szCs w:val="28"/>
        </w:rPr>
        <w:t>и</w:t>
      </w:r>
      <w:r w:rsidR="00C77D11" w:rsidRPr="00A736B4">
        <w:rPr>
          <w:rFonts w:ascii="Arial" w:hAnsi="Arial" w:cs="Arial"/>
          <w:sz w:val="28"/>
          <w:szCs w:val="28"/>
        </w:rPr>
        <w:t xml:space="preserve"> закон</w:t>
      </w:r>
      <w:r w:rsidR="00E24A39">
        <w:rPr>
          <w:rFonts w:ascii="Arial" w:hAnsi="Arial" w:cs="Arial"/>
          <w:sz w:val="28"/>
          <w:szCs w:val="28"/>
        </w:rPr>
        <w:t>ами</w:t>
      </w:r>
      <w:r w:rsidR="00C77D11" w:rsidRPr="00A736B4">
        <w:rPr>
          <w:rFonts w:ascii="Arial" w:hAnsi="Arial" w:cs="Arial"/>
          <w:sz w:val="28"/>
          <w:szCs w:val="28"/>
        </w:rPr>
        <w:t xml:space="preserve"> </w:t>
      </w:r>
      <w:r w:rsidR="00ED56A9">
        <w:rPr>
          <w:rFonts w:ascii="Arial" w:hAnsi="Arial" w:cs="Arial"/>
          <w:sz w:val="28"/>
          <w:szCs w:val="28"/>
        </w:rPr>
        <w:t xml:space="preserve">от 17 января 1992 года № 2201-1 </w:t>
      </w:r>
      <w:r w:rsidR="006D6162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736B4">
        <w:rPr>
          <w:rFonts w:ascii="Arial" w:hAnsi="Arial" w:cs="Arial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D6162">
        <w:rPr>
          <w:rFonts w:ascii="Arial" w:hAnsi="Arial" w:cs="Arial"/>
          <w:sz w:val="28"/>
          <w:szCs w:val="28"/>
        </w:rPr>
        <w:t xml:space="preserve">, от 31 июля 2020 года № 248-ФЗ «О государственном контроле (надзоре) и муниципальном контроле в Российской Федерации», </w:t>
      </w:r>
      <w:r w:rsidR="00E24A39" w:rsidRPr="00A736B4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6D6162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736B4">
        <w:rPr>
          <w:rFonts w:ascii="Arial" w:hAnsi="Arial" w:cs="Arial"/>
          <w:sz w:val="28"/>
          <w:szCs w:val="28"/>
        </w:rPr>
        <w:t>Дума решает:</w:t>
      </w:r>
    </w:p>
    <w:p w14:paraId="06F637D6" w14:textId="1920A091" w:rsidR="00F66490" w:rsidRPr="003C5AA7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9B3F79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 №16</w:t>
      </w:r>
      <w:r w:rsidR="00CA13BE">
        <w:rPr>
          <w:rFonts w:ascii="Arial" w:hAnsi="Arial" w:cs="Arial"/>
          <w:color w:val="000000"/>
          <w:sz w:val="28"/>
          <w:szCs w:val="28"/>
        </w:rPr>
        <w:t>1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-РН от 08.12.2021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от </w:t>
      </w:r>
      <w:r w:rsidR="003B62E3">
        <w:rPr>
          <w:rFonts w:ascii="Arial" w:hAnsi="Arial" w:cs="Arial"/>
          <w:color w:val="000000"/>
          <w:sz w:val="28"/>
          <w:szCs w:val="28"/>
        </w:rPr>
        <w:t xml:space="preserve">20.01.2025 </w:t>
      </w:r>
      <w:r w:rsidR="00E24A39">
        <w:rPr>
          <w:rFonts w:ascii="Arial" w:hAnsi="Arial" w:cs="Arial"/>
          <w:sz w:val="28"/>
          <w:szCs w:val="28"/>
        </w:rPr>
        <w:t xml:space="preserve"> №49-202</w:t>
      </w:r>
      <w:r w:rsidR="003B62E3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/Прдп</w:t>
      </w:r>
      <w:r w:rsidR="00CA13BE">
        <w:rPr>
          <w:rFonts w:ascii="Arial" w:hAnsi="Arial" w:cs="Arial"/>
          <w:sz w:val="28"/>
          <w:szCs w:val="28"/>
        </w:rPr>
        <w:t>86-25-20940030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 w:rsidR="006D6162">
        <w:rPr>
          <w:rFonts w:ascii="Arial" w:hAnsi="Arial" w:cs="Arial"/>
          <w:sz w:val="28"/>
          <w:szCs w:val="28"/>
        </w:rPr>
        <w:t xml:space="preserve"> на</w:t>
      </w:r>
      <w:r w:rsidR="00CA13BE">
        <w:rPr>
          <w:rFonts w:ascii="Arial" w:hAnsi="Arial" w:cs="Arial"/>
          <w:sz w:val="28"/>
          <w:szCs w:val="28"/>
        </w:rPr>
        <w:t xml:space="preserve"> автомобильном транспорте и в дорожном хозяйстве</w:t>
      </w:r>
      <w:r w:rsidR="006D6162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</w:t>
      </w:r>
      <w:r w:rsidR="009B3F79">
        <w:rPr>
          <w:rFonts w:ascii="Arial" w:hAnsi="Arial" w:cs="Arial"/>
          <w:sz w:val="28"/>
          <w:szCs w:val="28"/>
        </w:rPr>
        <w:t>,</w:t>
      </w:r>
      <w:r w:rsidR="006D6162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</w:t>
      </w:r>
      <w:r w:rsidR="004F3C2C">
        <w:rPr>
          <w:rFonts w:ascii="Arial" w:hAnsi="Arial" w:cs="Arial"/>
          <w:sz w:val="28"/>
          <w:szCs w:val="28"/>
        </w:rPr>
        <w:t>1</w:t>
      </w:r>
      <w:r w:rsidR="006D6162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2EC8B701" w14:textId="16700BB2" w:rsidR="00AC1386" w:rsidRDefault="003C5AA7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2</w:t>
      </w:r>
      <w:r w:rsidR="00F66490">
        <w:rPr>
          <w:rFonts w:ascii="Arial" w:hAnsi="Arial" w:cs="Arial"/>
          <w:color w:val="000000"/>
          <w:sz w:val="28"/>
          <w:szCs w:val="28"/>
        </w:rPr>
        <w:t xml:space="preserve">. Направить настоящее Решение </w:t>
      </w:r>
      <w:proofErr w:type="spellStart"/>
      <w:r w:rsidR="00F66490"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 w:rsidR="00F66490">
        <w:rPr>
          <w:rFonts w:ascii="Arial" w:hAnsi="Arial" w:cs="Arial"/>
          <w:color w:val="000000"/>
          <w:sz w:val="28"/>
          <w:szCs w:val="28"/>
        </w:rPr>
        <w:t xml:space="preserve"> межрайонному прокурору.</w:t>
      </w:r>
    </w:p>
    <w:p w14:paraId="652165EC" w14:textId="5F52703C" w:rsidR="00150C04" w:rsidRDefault="003C5AA7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3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r w:rsidR="00F66490">
        <w:rPr>
          <w:color w:val="000000"/>
          <w:szCs w:val="28"/>
        </w:rPr>
        <w:t>Разместить</w:t>
      </w:r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4D4FF04A" w14:textId="77777777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EC233C2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4B484A08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2F4CE35C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3BAFAB8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27312476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23507E83" w14:textId="63238310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BC35E5">
        <w:rPr>
          <w:rFonts w:ascii="Arial" w:hAnsi="Arial" w:cs="Arial"/>
          <w:sz w:val="28"/>
          <w:szCs w:val="28"/>
        </w:rPr>
        <w:t xml:space="preserve"> отдела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BC35E5">
        <w:rPr>
          <w:rFonts w:ascii="Arial" w:hAnsi="Arial" w:cs="Arial"/>
          <w:sz w:val="28"/>
          <w:szCs w:val="28"/>
        </w:rPr>
        <w:t xml:space="preserve">   Ю.А. </w:t>
      </w:r>
      <w:proofErr w:type="spellStart"/>
      <w:r w:rsidR="00BC35E5">
        <w:rPr>
          <w:rFonts w:ascii="Arial" w:hAnsi="Arial" w:cs="Arial"/>
          <w:sz w:val="28"/>
          <w:szCs w:val="28"/>
        </w:rPr>
        <w:t>Перетёртова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p w14:paraId="6212318B" w14:textId="77777777" w:rsidR="00F6649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F03860C" w14:textId="77777777" w:rsidR="0076085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753A716B" w14:textId="77777777" w:rsidR="0076085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  <w:r w:rsidR="00760858">
        <w:rPr>
          <w:rFonts w:ascii="Arial" w:hAnsi="Arial" w:cs="Arial"/>
          <w:sz w:val="28"/>
          <w:szCs w:val="28"/>
        </w:rPr>
        <w:t>по жилищно-коммунальному</w:t>
      </w:r>
    </w:p>
    <w:p w14:paraId="5E1E07D6" w14:textId="77777777" w:rsidR="00150C04" w:rsidRDefault="00760858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хозяйству и инфраструктуре города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 xml:space="preserve">протокол от </w:t>
      </w:r>
    </w:p>
    <w:p w14:paraId="411F8139" w14:textId="77777777" w:rsidR="00EB058C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0AD316F" w14:textId="77777777" w:rsidR="003B62E3" w:rsidRDefault="003B62E3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F4E6556" w14:textId="77777777" w:rsidR="003B62E3" w:rsidRDefault="003B62E3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D927161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3614679D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760858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47D7AF8D" w14:textId="56EB5C04" w:rsidR="002F6591" w:rsidRPr="002F6591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4F68D4">
        <w:rPr>
          <w:rFonts w:ascii="Arial" w:hAnsi="Arial" w:cs="Arial"/>
          <w:b/>
          <w:sz w:val="28"/>
          <w:szCs w:val="28"/>
        </w:rPr>
        <w:t>1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387692EF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7EFA514" w14:textId="550D1889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</w:t>
      </w:r>
      <w:r w:rsidR="00DE749B">
        <w:rPr>
          <w:rFonts w:ascii="Arial" w:hAnsi="Arial" w:cs="Arial"/>
          <w:sz w:val="28"/>
          <w:szCs w:val="28"/>
        </w:rPr>
        <w:t>1</w:t>
      </w:r>
      <w:r w:rsidR="004D450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DE749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контрол</w:t>
      </w:r>
      <w:r w:rsidR="00DA569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</w:t>
      </w:r>
      <w:r w:rsidR="00DE749B">
        <w:rPr>
          <w:rFonts w:ascii="Arial" w:hAnsi="Arial" w:cs="Arial"/>
          <w:sz w:val="28"/>
          <w:szCs w:val="28"/>
        </w:rPr>
        <w:t xml:space="preserve"> автомобильном транспорте и в дорожном хозяйстве</w:t>
      </w:r>
      <w:r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>
        <w:rPr>
          <w:rFonts w:ascii="Arial" w:hAnsi="Arial" w:cs="Arial"/>
          <w:sz w:val="28"/>
          <w:szCs w:val="28"/>
        </w:rPr>
        <w:t xml:space="preserve"> </w:t>
      </w:r>
      <w:r w:rsidR="00E3795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7F9CCA53" w14:textId="37115D71" w:rsidR="003B62E3" w:rsidRDefault="003B62E3" w:rsidP="003B62E3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Федеральным законом </w:t>
      </w:r>
      <w:r w:rsidRPr="00E24A39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28 декабря 2024 года № 540-ФЗ</w:t>
      </w:r>
      <w:r w:rsidRPr="00E24A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>
        <w:rPr>
          <w:rFonts w:ascii="Arial" w:hAnsi="Arial" w:cs="Arial"/>
          <w:sz w:val="28"/>
          <w:szCs w:val="28"/>
        </w:rPr>
        <w:t>ый</w:t>
      </w:r>
      <w:r w:rsidRPr="00E24A39">
        <w:rPr>
          <w:rFonts w:ascii="Arial" w:hAnsi="Arial" w:cs="Arial"/>
          <w:sz w:val="28"/>
          <w:szCs w:val="28"/>
        </w:rPr>
        <w:t xml:space="preserve"> закон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Arial" w:hAnsi="Arial" w:cs="Arial"/>
          <w:sz w:val="28"/>
          <w:szCs w:val="28"/>
        </w:rPr>
        <w:t>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</w:t>
      </w:r>
      <w:r w:rsidR="004D450A">
        <w:rPr>
          <w:rFonts w:ascii="Arial" w:hAnsi="Arial" w:cs="Arial"/>
          <w:sz w:val="28"/>
          <w:szCs w:val="28"/>
        </w:rPr>
        <w:t xml:space="preserve">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 w:rsidR="004D450A">
        <w:rPr>
          <w:rFonts w:ascii="Arial" w:hAnsi="Arial" w:cs="Arial"/>
          <w:sz w:val="28"/>
          <w:szCs w:val="28"/>
        </w:rPr>
        <w:t xml:space="preserve"> на </w:t>
      </w:r>
      <w:r w:rsidR="00DE749B">
        <w:rPr>
          <w:rFonts w:ascii="Arial" w:hAnsi="Arial" w:cs="Arial"/>
          <w:sz w:val="28"/>
          <w:szCs w:val="28"/>
        </w:rPr>
        <w:t xml:space="preserve">автомобильном транспорте и в дорожном хозяйстве </w:t>
      </w:r>
      <w:r w:rsidR="004D450A">
        <w:rPr>
          <w:rFonts w:ascii="Arial" w:hAnsi="Arial" w:cs="Arial"/>
          <w:sz w:val="28"/>
          <w:szCs w:val="28"/>
        </w:rPr>
        <w:t>муниципального образования «Город Воткинск».</w:t>
      </w:r>
    </w:p>
    <w:p w14:paraId="3D0ADF18" w14:textId="77777777"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51D68D1" w14:textId="77777777" w:rsidR="003B62E3" w:rsidRDefault="003B62E3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344B169C" w14:textId="3F4CE5EA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DE749B">
        <w:rPr>
          <w:rFonts w:ascii="Arial" w:hAnsi="Arial" w:cs="Arial"/>
          <w:sz w:val="28"/>
          <w:szCs w:val="28"/>
        </w:rPr>
        <w:t xml:space="preserve">отдела 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="00DE749B">
        <w:rPr>
          <w:rFonts w:ascii="Arial" w:hAnsi="Arial" w:cs="Arial"/>
          <w:sz w:val="28"/>
          <w:szCs w:val="28"/>
        </w:rPr>
        <w:t xml:space="preserve">                    Ю.А. </w:t>
      </w:r>
      <w:proofErr w:type="spellStart"/>
      <w:r w:rsidR="00DE749B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14:paraId="3FAF1BBD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E40604C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6BB18F4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12B93537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760858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663B3A06" w14:textId="1469DAA4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DE749B">
        <w:rPr>
          <w:rFonts w:ascii="Arial" w:hAnsi="Arial" w:cs="Arial"/>
          <w:b/>
          <w:sz w:val="28"/>
          <w:szCs w:val="28"/>
        </w:rPr>
        <w:t>1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092DD71E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EA252B2" w14:textId="54069630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</w:t>
      </w:r>
      <w:r w:rsidR="00DE749B">
        <w:rPr>
          <w:rFonts w:ascii="Arial" w:hAnsi="Arial" w:cs="Arial"/>
          <w:sz w:val="28"/>
          <w:szCs w:val="28"/>
        </w:rPr>
        <w:t>города Воткинска.</w:t>
      </w:r>
      <w:r w:rsidRPr="00AD3AA1">
        <w:rPr>
          <w:rFonts w:ascii="Arial" w:hAnsi="Arial" w:cs="Arial"/>
          <w:sz w:val="28"/>
          <w:szCs w:val="28"/>
        </w:rPr>
        <w:t xml:space="preserve"> </w:t>
      </w:r>
    </w:p>
    <w:p w14:paraId="744B445D" w14:textId="77777777" w:rsidR="005C6C96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68A8B7D" w14:textId="77777777" w:rsidR="003B62E3" w:rsidRPr="00AD3AA1" w:rsidRDefault="003B62E3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C15FCE0" w14:textId="196CC60C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DE749B">
        <w:rPr>
          <w:rFonts w:ascii="Arial" w:hAnsi="Arial" w:cs="Arial"/>
          <w:sz w:val="28"/>
          <w:szCs w:val="28"/>
        </w:rPr>
        <w:t xml:space="preserve">отдела 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="00DE749B">
        <w:rPr>
          <w:rFonts w:ascii="Arial" w:hAnsi="Arial" w:cs="Arial"/>
          <w:sz w:val="28"/>
          <w:szCs w:val="28"/>
        </w:rPr>
        <w:t xml:space="preserve">                       Ю.А. </w:t>
      </w:r>
      <w:proofErr w:type="spellStart"/>
      <w:r w:rsidR="00DE749B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</w:t>
      </w:r>
    </w:p>
    <w:p w14:paraId="4292D546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60CA53D" w14:textId="77777777"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E2BE195" w14:textId="77777777"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14:paraId="747A1BD1" w14:textId="14482345" w:rsidR="0017354A" w:rsidRPr="00271992" w:rsidRDefault="0017354A" w:rsidP="0017354A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71992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Pr="00271992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</w:t>
      </w:r>
      <w:r w:rsidR="00DE749B">
        <w:rPr>
          <w:rFonts w:ascii="Arial" w:hAnsi="Arial" w:cs="Arial"/>
          <w:b/>
          <w:sz w:val="28"/>
          <w:szCs w:val="28"/>
        </w:rPr>
        <w:t>1</w:t>
      </w:r>
      <w:r w:rsidRPr="00271992">
        <w:rPr>
          <w:rFonts w:ascii="Arial" w:hAnsi="Arial" w:cs="Arial"/>
          <w:b/>
          <w:sz w:val="28"/>
          <w:szCs w:val="28"/>
        </w:rPr>
        <w:t>-РН от 08.12.2021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0B8A2986" w14:textId="77777777" w:rsidR="0017354A" w:rsidRPr="00187406" w:rsidRDefault="0017354A" w:rsidP="0017354A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09B9851B" w14:textId="2682E0DC" w:rsidR="00E833CB" w:rsidRDefault="0017354A" w:rsidP="0017354A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</w:r>
      <w:r w:rsidR="00E833CB">
        <w:rPr>
          <w:rFonts w:ascii="Arial" w:eastAsiaTheme="minorHAnsi" w:hAnsi="Arial" w:cs="Arial"/>
          <w:sz w:val="28"/>
          <w:szCs w:val="28"/>
          <w:lang w:eastAsia="en-US"/>
        </w:rPr>
        <w:t xml:space="preserve">Принятие настоящего Решения 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 xml:space="preserve"> требует </w:t>
      </w:r>
      <w:r w:rsidR="00E833CB">
        <w:rPr>
          <w:rFonts w:ascii="Arial" w:eastAsiaTheme="minorHAnsi" w:hAnsi="Arial" w:cs="Arial"/>
          <w:sz w:val="28"/>
          <w:szCs w:val="28"/>
          <w:lang w:eastAsia="en-US"/>
        </w:rPr>
        <w:t xml:space="preserve">внесения 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 xml:space="preserve">изменений </w:t>
      </w:r>
      <w:r w:rsidR="00E833CB">
        <w:rPr>
          <w:rFonts w:ascii="Arial" w:eastAsiaTheme="minorHAnsi" w:hAnsi="Arial" w:cs="Arial"/>
          <w:sz w:val="28"/>
          <w:szCs w:val="28"/>
          <w:lang w:eastAsia="en-US"/>
        </w:rPr>
        <w:t>в</w:t>
      </w:r>
      <w:r w:rsidR="00E833CB" w:rsidRPr="00E833CB">
        <w:rPr>
          <w:rFonts w:ascii="Arial" w:hAnsi="Arial" w:cs="Arial"/>
          <w:sz w:val="28"/>
          <w:szCs w:val="28"/>
        </w:rPr>
        <w:t xml:space="preserve"> </w:t>
      </w:r>
      <w:r w:rsidR="00E833CB">
        <w:rPr>
          <w:rFonts w:ascii="Arial" w:hAnsi="Arial" w:cs="Arial"/>
          <w:sz w:val="28"/>
          <w:szCs w:val="28"/>
        </w:rPr>
        <w:t>Положение «О муниципальном  контроле на автомобильном транспорте и в дорожном хозяйстве муниципального образования «Город Воткинск», утвержденное Решением Воткинской городской Думы от 8 декабря 2021 года №161-РН</w:t>
      </w:r>
    </w:p>
    <w:p w14:paraId="4E67B240" w14:textId="3F2E4E9B" w:rsidR="0017354A" w:rsidRPr="00271992" w:rsidRDefault="0017354A" w:rsidP="0017354A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7B2E2068" w14:textId="77777777" w:rsidR="0017354A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</w:p>
    <w:p w14:paraId="339E29D9" w14:textId="77777777" w:rsidR="0017354A" w:rsidRPr="00271992" w:rsidRDefault="0017354A" w:rsidP="0017354A"/>
    <w:p w14:paraId="55B82B3E" w14:textId="3682D154" w:rsidR="0017354A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 xml:space="preserve">Начальник </w:t>
      </w:r>
      <w:r w:rsidR="00DE749B">
        <w:rPr>
          <w:rFonts w:cs="Arial"/>
          <w:b w:val="0"/>
          <w:sz w:val="28"/>
          <w:szCs w:val="28"/>
        </w:rPr>
        <w:t>отдела</w:t>
      </w:r>
      <w:r w:rsidR="00DE749B">
        <w:rPr>
          <w:rFonts w:cs="Arial"/>
          <w:b w:val="0"/>
          <w:sz w:val="28"/>
          <w:szCs w:val="28"/>
        </w:rPr>
        <w:tab/>
      </w:r>
      <w:r w:rsidR="00DE749B">
        <w:rPr>
          <w:rFonts w:cs="Arial"/>
          <w:b w:val="0"/>
          <w:sz w:val="28"/>
          <w:szCs w:val="28"/>
        </w:rPr>
        <w:tab/>
      </w:r>
      <w:r w:rsidR="00DE749B">
        <w:rPr>
          <w:rFonts w:cs="Arial"/>
          <w:b w:val="0"/>
          <w:sz w:val="28"/>
          <w:szCs w:val="28"/>
        </w:rPr>
        <w:tab/>
        <w:t xml:space="preserve">                                            Ю.А. </w:t>
      </w:r>
      <w:proofErr w:type="spellStart"/>
      <w:r w:rsidR="00DE749B">
        <w:rPr>
          <w:rFonts w:cs="Arial"/>
          <w:b w:val="0"/>
          <w:sz w:val="28"/>
          <w:szCs w:val="28"/>
        </w:rPr>
        <w:t>Перетёртова</w:t>
      </w:r>
      <w:proofErr w:type="spellEnd"/>
      <w:r w:rsidRPr="003E69F4">
        <w:rPr>
          <w:rFonts w:cs="Arial"/>
          <w:b w:val="0"/>
          <w:sz w:val="28"/>
          <w:szCs w:val="28"/>
        </w:rPr>
        <w:t xml:space="preserve"> </w:t>
      </w:r>
    </w:p>
    <w:p w14:paraId="155FD952" w14:textId="77777777" w:rsidR="0017354A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17354A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4816F" w14:textId="77777777" w:rsidR="00EB78BE" w:rsidRDefault="00EB78BE" w:rsidP="00150C04">
      <w:r>
        <w:separator/>
      </w:r>
    </w:p>
  </w:endnote>
  <w:endnote w:type="continuationSeparator" w:id="0">
    <w:p w14:paraId="723C5E45" w14:textId="77777777" w:rsidR="00EB78BE" w:rsidRDefault="00EB78BE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0874165"/>
      <w:docPartObj>
        <w:docPartGallery w:val="Page Numbers (Bottom of Page)"/>
        <w:docPartUnique/>
      </w:docPartObj>
    </w:sdtPr>
    <w:sdtEndPr/>
    <w:sdtContent>
      <w:p w14:paraId="62A0F4D0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3CB">
          <w:rPr>
            <w:noProof/>
          </w:rPr>
          <w:t>3</w:t>
        </w:r>
        <w:r>
          <w:fldChar w:fldCharType="end"/>
        </w:r>
      </w:p>
    </w:sdtContent>
  </w:sdt>
  <w:p w14:paraId="53DCC007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5E0EC" w14:textId="77777777" w:rsidR="00EB78BE" w:rsidRDefault="00EB78BE" w:rsidP="00150C04">
      <w:r>
        <w:separator/>
      </w:r>
    </w:p>
  </w:footnote>
  <w:footnote w:type="continuationSeparator" w:id="0">
    <w:p w14:paraId="05971062" w14:textId="77777777" w:rsidR="00EB78BE" w:rsidRDefault="00EB78BE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87BD3"/>
    <w:rsid w:val="00093FF5"/>
    <w:rsid w:val="000A3029"/>
    <w:rsid w:val="000B2AD7"/>
    <w:rsid w:val="000B32D8"/>
    <w:rsid w:val="000C162C"/>
    <w:rsid w:val="000C5FDA"/>
    <w:rsid w:val="000D1D02"/>
    <w:rsid w:val="000D6F6B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354A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620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4E8"/>
    <w:rsid w:val="003A2758"/>
    <w:rsid w:val="003A4F14"/>
    <w:rsid w:val="003B36B5"/>
    <w:rsid w:val="003B61C9"/>
    <w:rsid w:val="003B62E3"/>
    <w:rsid w:val="003B793C"/>
    <w:rsid w:val="003C5AA7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1AB5"/>
    <w:rsid w:val="00474D02"/>
    <w:rsid w:val="00475B1E"/>
    <w:rsid w:val="004843F0"/>
    <w:rsid w:val="00484B03"/>
    <w:rsid w:val="00495015"/>
    <w:rsid w:val="00497F88"/>
    <w:rsid w:val="004A05F5"/>
    <w:rsid w:val="004B50A8"/>
    <w:rsid w:val="004B6438"/>
    <w:rsid w:val="004D450A"/>
    <w:rsid w:val="004D650F"/>
    <w:rsid w:val="004F1C6E"/>
    <w:rsid w:val="004F3C2C"/>
    <w:rsid w:val="004F68D4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0858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237C3"/>
    <w:rsid w:val="00831A6D"/>
    <w:rsid w:val="00834878"/>
    <w:rsid w:val="008506C7"/>
    <w:rsid w:val="008525D7"/>
    <w:rsid w:val="00856D33"/>
    <w:rsid w:val="008613F7"/>
    <w:rsid w:val="00864C61"/>
    <w:rsid w:val="00872002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79"/>
    <w:rsid w:val="009B3FD9"/>
    <w:rsid w:val="009C6736"/>
    <w:rsid w:val="009C7F80"/>
    <w:rsid w:val="009E12B2"/>
    <w:rsid w:val="009E2B62"/>
    <w:rsid w:val="009E6542"/>
    <w:rsid w:val="009F42A5"/>
    <w:rsid w:val="00A027C7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5C5F"/>
    <w:rsid w:val="00AF6775"/>
    <w:rsid w:val="00B02113"/>
    <w:rsid w:val="00B06002"/>
    <w:rsid w:val="00B0788B"/>
    <w:rsid w:val="00B10C51"/>
    <w:rsid w:val="00B12767"/>
    <w:rsid w:val="00B1334A"/>
    <w:rsid w:val="00B15176"/>
    <w:rsid w:val="00B247AA"/>
    <w:rsid w:val="00B34917"/>
    <w:rsid w:val="00B546F3"/>
    <w:rsid w:val="00B64E9A"/>
    <w:rsid w:val="00B71504"/>
    <w:rsid w:val="00B852FF"/>
    <w:rsid w:val="00B85447"/>
    <w:rsid w:val="00BA6A6F"/>
    <w:rsid w:val="00BB26DD"/>
    <w:rsid w:val="00BC1528"/>
    <w:rsid w:val="00BC35E5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13BE"/>
    <w:rsid w:val="00CA6C33"/>
    <w:rsid w:val="00CA78B8"/>
    <w:rsid w:val="00CB7A7D"/>
    <w:rsid w:val="00CC3E5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15C9"/>
    <w:rsid w:val="00DA55A3"/>
    <w:rsid w:val="00DA569C"/>
    <w:rsid w:val="00DB6806"/>
    <w:rsid w:val="00DC064A"/>
    <w:rsid w:val="00DE749B"/>
    <w:rsid w:val="00DF0CB5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833CB"/>
    <w:rsid w:val="00E83798"/>
    <w:rsid w:val="00EA56FB"/>
    <w:rsid w:val="00EB058C"/>
    <w:rsid w:val="00EB4A1B"/>
    <w:rsid w:val="00EB78BE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77FF4"/>
    <w:rsid w:val="00F85333"/>
    <w:rsid w:val="00F9356B"/>
    <w:rsid w:val="00FA4ACD"/>
    <w:rsid w:val="00FA50E7"/>
    <w:rsid w:val="00FA5762"/>
    <w:rsid w:val="00FA64F4"/>
    <w:rsid w:val="00FB08C7"/>
    <w:rsid w:val="00FB2891"/>
    <w:rsid w:val="00FD0733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1E3A"/>
  <w15:docId w15:val="{535EF04A-8B50-479B-A3C7-ECA0CEB1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Заголовок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517FE-16C9-4D15-993C-6977C533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5673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116</cp:revision>
  <cp:lastPrinted>2021-03-18T11:32:00Z</cp:lastPrinted>
  <dcterms:created xsi:type="dcterms:W3CDTF">2018-02-07T09:10:00Z</dcterms:created>
  <dcterms:modified xsi:type="dcterms:W3CDTF">2025-04-21T07:07:00Z</dcterms:modified>
</cp:coreProperties>
</file>