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D08" w:rsidRPr="005441F7" w:rsidRDefault="001C7D08" w:rsidP="001C7D08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 w:rsidRPr="005441F7">
        <w:rPr>
          <w:rFonts w:ascii="PT Astra Serif" w:hAnsi="PT Astra Serif"/>
          <w:sz w:val="24"/>
          <w:szCs w:val="24"/>
        </w:rPr>
        <w:t>Приложение</w:t>
      </w:r>
      <w:r w:rsidR="00E26B39">
        <w:rPr>
          <w:rFonts w:ascii="PT Astra Serif" w:hAnsi="PT Astra Serif"/>
          <w:sz w:val="24"/>
          <w:szCs w:val="24"/>
        </w:rPr>
        <w:t xml:space="preserve"> 1</w:t>
      </w:r>
      <w:r w:rsidRPr="005441F7">
        <w:rPr>
          <w:rFonts w:ascii="PT Astra Serif" w:hAnsi="PT Astra Serif"/>
          <w:sz w:val="24"/>
          <w:szCs w:val="24"/>
        </w:rPr>
        <w:t xml:space="preserve">  </w:t>
      </w:r>
    </w:p>
    <w:p w:rsidR="001C7D08" w:rsidRPr="005441F7" w:rsidRDefault="001C7D08" w:rsidP="001C7D08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 w:rsidRPr="005441F7">
        <w:rPr>
          <w:rFonts w:ascii="PT Astra Serif" w:hAnsi="PT Astra Serif"/>
          <w:sz w:val="24"/>
          <w:szCs w:val="24"/>
        </w:rPr>
        <w:t xml:space="preserve"> к </w:t>
      </w:r>
      <w:r>
        <w:rPr>
          <w:rFonts w:ascii="PT Astra Serif" w:hAnsi="PT Astra Serif"/>
          <w:sz w:val="24"/>
          <w:szCs w:val="24"/>
        </w:rPr>
        <w:t>Постановлению</w:t>
      </w:r>
    </w:p>
    <w:p w:rsidR="001C7D08" w:rsidRPr="005441F7" w:rsidRDefault="001C7D08" w:rsidP="001C7D08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 w:rsidRPr="005441F7">
        <w:rPr>
          <w:rFonts w:ascii="PT Astra Serif" w:hAnsi="PT Astra Serif"/>
          <w:sz w:val="24"/>
          <w:szCs w:val="24"/>
        </w:rPr>
        <w:t xml:space="preserve">Администрации </w:t>
      </w:r>
      <w:proofErr w:type="gramStart"/>
      <w:r w:rsidRPr="005441F7">
        <w:rPr>
          <w:rFonts w:ascii="PT Astra Serif" w:hAnsi="PT Astra Serif"/>
          <w:sz w:val="24"/>
          <w:szCs w:val="24"/>
        </w:rPr>
        <w:t>г</w:t>
      </w:r>
      <w:proofErr w:type="gramEnd"/>
      <w:r w:rsidRPr="005441F7">
        <w:rPr>
          <w:rFonts w:ascii="PT Astra Serif" w:hAnsi="PT Astra Serif"/>
          <w:sz w:val="24"/>
          <w:szCs w:val="24"/>
        </w:rPr>
        <w:t>. Воткинска</w:t>
      </w:r>
    </w:p>
    <w:p w:rsidR="001C7D08" w:rsidRPr="005441F7" w:rsidRDefault="001C7D08" w:rsidP="001C7D08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 w:rsidRPr="005441F7"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</w:t>
      </w:r>
      <w:r>
        <w:rPr>
          <w:rFonts w:ascii="PT Astra Serif" w:hAnsi="PT Astra Serif"/>
          <w:sz w:val="24"/>
          <w:szCs w:val="24"/>
        </w:rPr>
        <w:t xml:space="preserve">  </w:t>
      </w:r>
      <w:proofErr w:type="spellStart"/>
      <w:r w:rsidRPr="005441F7">
        <w:rPr>
          <w:rFonts w:ascii="PT Astra Serif" w:hAnsi="PT Astra Serif"/>
          <w:sz w:val="24"/>
          <w:szCs w:val="24"/>
        </w:rPr>
        <w:t>от_________№</w:t>
      </w:r>
      <w:proofErr w:type="spellEnd"/>
      <w:r w:rsidRPr="005441F7">
        <w:rPr>
          <w:rFonts w:ascii="PT Astra Serif" w:hAnsi="PT Astra Serif"/>
          <w:sz w:val="24"/>
          <w:szCs w:val="24"/>
        </w:rPr>
        <w:t>_________</w:t>
      </w:r>
    </w:p>
    <w:p w:rsidR="001C7D08" w:rsidRDefault="001C7D08" w:rsidP="00E6783F">
      <w:pPr>
        <w:spacing w:after="0" w:line="240" w:lineRule="auto"/>
        <w:ind w:right="-31"/>
        <w:jc w:val="right"/>
        <w:rPr>
          <w:rFonts w:ascii="Times New Roman" w:hAnsi="Times New Roman" w:cs="Times New Roman"/>
          <w:sz w:val="26"/>
          <w:szCs w:val="26"/>
        </w:rPr>
      </w:pPr>
    </w:p>
    <w:p w:rsidR="001C7D08" w:rsidRDefault="001C7D08" w:rsidP="001C7D08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«Приложение 1</w:t>
      </w:r>
    </w:p>
    <w:p w:rsidR="001C7D08" w:rsidRPr="00B03ED7" w:rsidRDefault="001C7D08" w:rsidP="001C7D08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 Методике</w:t>
      </w:r>
    </w:p>
    <w:p w:rsidR="001C7D08" w:rsidRPr="00B03ED7" w:rsidRDefault="001C7D08" w:rsidP="001C7D08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 и оценки показателей</w:t>
      </w:r>
    </w:p>
    <w:p w:rsidR="001C7D08" w:rsidRPr="00B03ED7" w:rsidRDefault="001C7D08" w:rsidP="001C7D08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чества финансового менеджмента,</w:t>
      </w:r>
    </w:p>
    <w:p w:rsidR="001C7D08" w:rsidRPr="00B03ED7" w:rsidRDefault="001C7D08" w:rsidP="001C7D08">
      <w:pPr>
        <w:spacing w:after="0" w:line="240" w:lineRule="auto"/>
        <w:ind w:right="-31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3ED7">
        <w:rPr>
          <w:rFonts w:ascii="Times New Roman" w:hAnsi="Times New Roman" w:cs="Times New Roman"/>
          <w:sz w:val="24"/>
          <w:szCs w:val="24"/>
        </w:rPr>
        <w:t>осуществл</w:t>
      </w:r>
      <w:r>
        <w:rPr>
          <w:rFonts w:ascii="Times New Roman" w:hAnsi="Times New Roman" w:cs="Times New Roman"/>
          <w:sz w:val="24"/>
          <w:szCs w:val="24"/>
        </w:rPr>
        <w:t>яемого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главными распорядителями</w:t>
      </w:r>
    </w:p>
    <w:p w:rsidR="00E6783F" w:rsidRDefault="001C7D08" w:rsidP="001C7D08">
      <w:pPr>
        <w:spacing w:after="0" w:line="240" w:lineRule="auto"/>
        <w:ind w:right="-31"/>
        <w:jc w:val="right"/>
        <w:rPr>
          <w:rFonts w:ascii="Times New Roman" w:hAnsi="Times New Roman" w:cs="Times New Roman"/>
          <w:sz w:val="26"/>
          <w:szCs w:val="26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r>
        <w:rPr>
          <w:rFonts w:ascii="Times New Roman" w:hAnsi="Times New Roman" w:cs="Times New Roman"/>
          <w:sz w:val="24"/>
          <w:szCs w:val="24"/>
        </w:rPr>
        <w:t>города Воткинска</w:t>
      </w:r>
      <w:r w:rsidR="00E26B39">
        <w:rPr>
          <w:rFonts w:ascii="Times New Roman" w:hAnsi="Times New Roman" w:cs="Times New Roman"/>
          <w:sz w:val="24"/>
          <w:szCs w:val="24"/>
        </w:rPr>
        <w:t>»</w:t>
      </w:r>
    </w:p>
    <w:p w:rsidR="00E6783F" w:rsidRDefault="00E6783F" w:rsidP="00E6783F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DC69F8" w:rsidRPr="00E6783F" w:rsidRDefault="00DC69F8" w:rsidP="00E6783F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E6783F">
        <w:rPr>
          <w:rFonts w:ascii="Times New Roman" w:hAnsi="Times New Roman" w:cs="Times New Roman"/>
          <w:sz w:val="26"/>
          <w:szCs w:val="26"/>
        </w:rPr>
        <w:t>П</w:t>
      </w:r>
      <w:r w:rsidR="00C95D72" w:rsidRPr="00E6783F">
        <w:rPr>
          <w:rFonts w:ascii="Times New Roman" w:hAnsi="Times New Roman" w:cs="Times New Roman"/>
          <w:sz w:val="26"/>
          <w:szCs w:val="26"/>
        </w:rPr>
        <w:t>оказатели мониторинга качества финансового менеджмента</w:t>
      </w:r>
    </w:p>
    <w:p w:rsidR="005234E8" w:rsidRPr="008A3C31" w:rsidRDefault="005234E8" w:rsidP="00C95D72">
      <w:pPr>
        <w:spacing w:after="0" w:line="240" w:lineRule="auto"/>
        <w:ind w:right="-142"/>
        <w:rPr>
          <w:rFonts w:ascii="Times New Roman" w:hAnsi="Times New Roman" w:cs="Times New Roman"/>
          <w:sz w:val="24"/>
        </w:rPr>
      </w:pPr>
    </w:p>
    <w:tbl>
      <w:tblPr>
        <w:tblW w:w="498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2"/>
        <w:gridCol w:w="3695"/>
        <w:gridCol w:w="30"/>
        <w:gridCol w:w="2421"/>
        <w:gridCol w:w="3779"/>
        <w:gridCol w:w="3260"/>
        <w:gridCol w:w="994"/>
      </w:tblGrid>
      <w:tr w:rsidR="00C95D72" w:rsidRPr="008A3C31" w:rsidTr="006079CF">
        <w:trPr>
          <w:trHeight w:val="528"/>
          <w:tblHeader/>
        </w:trPr>
        <w:tc>
          <w:tcPr>
            <w:tcW w:w="280" w:type="pct"/>
            <w:shd w:val="clear" w:color="auto" w:fill="auto"/>
            <w:noWrap/>
            <w:vAlign w:val="center"/>
            <w:hideMark/>
          </w:tcPr>
          <w:p w:rsidR="005234E8" w:rsidRPr="008A3C31" w:rsidRDefault="005234E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240" w:type="pct"/>
            <w:gridSpan w:val="2"/>
            <w:shd w:val="clear" w:color="auto" w:fill="auto"/>
            <w:noWrap/>
            <w:vAlign w:val="center"/>
            <w:hideMark/>
          </w:tcPr>
          <w:p w:rsidR="005234E8" w:rsidRPr="008A3C31" w:rsidRDefault="006564C2" w:rsidP="006564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5234E8"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оказатели</w:t>
            </w:r>
          </w:p>
        </w:tc>
        <w:tc>
          <w:tcPr>
            <w:tcW w:w="806" w:type="pct"/>
            <w:shd w:val="clear" w:color="auto" w:fill="auto"/>
            <w:noWrap/>
            <w:vAlign w:val="center"/>
            <w:hideMark/>
          </w:tcPr>
          <w:p w:rsidR="005234E8" w:rsidRPr="008A3C31" w:rsidRDefault="00B656EC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Главные распорядители</w:t>
            </w:r>
            <w:r w:rsidR="00D57E0E"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для которых применяется показатель</w:t>
            </w:r>
          </w:p>
        </w:tc>
        <w:tc>
          <w:tcPr>
            <w:tcW w:w="1258" w:type="pct"/>
            <w:shd w:val="clear" w:color="000000" w:fill="FFFFFF"/>
            <w:noWrap/>
            <w:vAlign w:val="center"/>
            <w:hideMark/>
          </w:tcPr>
          <w:p w:rsidR="005234E8" w:rsidRPr="008A3C31" w:rsidRDefault="006564C2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Расчет</w:t>
            </w:r>
            <w:r w:rsidR="00D57E0E"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1085" w:type="pct"/>
            <w:shd w:val="clear" w:color="auto" w:fill="auto"/>
            <w:noWrap/>
            <w:vAlign w:val="center"/>
            <w:hideMark/>
          </w:tcPr>
          <w:p w:rsidR="005234E8" w:rsidRPr="008A3C31" w:rsidRDefault="00D57E0E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</w:t>
            </w:r>
            <w:r w:rsidR="005234E8"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331" w:type="pct"/>
            <w:shd w:val="clear" w:color="auto" w:fill="auto"/>
            <w:noWrap/>
            <w:vAlign w:val="center"/>
            <w:hideMark/>
          </w:tcPr>
          <w:p w:rsidR="005234E8" w:rsidRPr="008A3C31" w:rsidRDefault="005234E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Количество баллов</w:t>
            </w:r>
          </w:p>
        </w:tc>
      </w:tr>
      <w:tr w:rsidR="006079CF" w:rsidRPr="008A3C31" w:rsidTr="006079CF">
        <w:trPr>
          <w:trHeight w:val="260"/>
          <w:tblHeader/>
        </w:trPr>
        <w:tc>
          <w:tcPr>
            <w:tcW w:w="280" w:type="pct"/>
            <w:shd w:val="clear" w:color="auto" w:fill="auto"/>
            <w:noWrap/>
            <w:hideMark/>
          </w:tcPr>
          <w:p w:rsidR="006079CF" w:rsidRPr="008A3C31" w:rsidRDefault="006079CF" w:rsidP="006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40" w:type="pct"/>
            <w:gridSpan w:val="2"/>
            <w:shd w:val="clear" w:color="auto" w:fill="auto"/>
            <w:hideMark/>
          </w:tcPr>
          <w:p w:rsidR="006079CF" w:rsidRPr="008A3C31" w:rsidRDefault="006079CF" w:rsidP="006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06" w:type="pct"/>
            <w:shd w:val="clear" w:color="auto" w:fill="auto"/>
            <w:hideMark/>
          </w:tcPr>
          <w:p w:rsidR="006079CF" w:rsidRPr="008A3C31" w:rsidRDefault="006079CF" w:rsidP="006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58" w:type="pct"/>
            <w:shd w:val="clear" w:color="000000" w:fill="FFFFFF"/>
            <w:hideMark/>
          </w:tcPr>
          <w:p w:rsidR="006079CF" w:rsidRPr="008A3C31" w:rsidRDefault="006079CF" w:rsidP="006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:rsidR="006079CF" w:rsidRPr="008A3C31" w:rsidRDefault="006079CF" w:rsidP="006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6079CF" w:rsidRPr="008A3C31" w:rsidRDefault="006079CF" w:rsidP="006079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079CF" w:rsidRPr="008A3C31" w:rsidTr="006079CF">
        <w:trPr>
          <w:trHeight w:val="273"/>
        </w:trPr>
        <w:tc>
          <w:tcPr>
            <w:tcW w:w="280" w:type="pct"/>
            <w:shd w:val="clear" w:color="auto" w:fill="auto"/>
            <w:noWrap/>
            <w:hideMark/>
          </w:tcPr>
          <w:p w:rsidR="006079CF" w:rsidRPr="008A3C31" w:rsidRDefault="006079CF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20" w:type="pct"/>
            <w:gridSpan w:val="6"/>
            <w:shd w:val="clear" w:color="auto" w:fill="auto"/>
            <w:hideMark/>
          </w:tcPr>
          <w:p w:rsidR="006079CF" w:rsidRPr="008A3C31" w:rsidRDefault="006079CF" w:rsidP="00E678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 бюджетного планирования</w:t>
            </w:r>
          </w:p>
        </w:tc>
      </w:tr>
      <w:tr w:rsidR="000C1E5A" w:rsidRPr="008A3C31" w:rsidTr="00510B8C">
        <w:trPr>
          <w:trHeight w:val="682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0C1E5A" w:rsidRPr="008A3C31" w:rsidRDefault="000C1E5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0C1E5A" w:rsidRPr="00E6783F" w:rsidRDefault="000C1E5A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proofErr w:type="gramStart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срока представления реестра расходных обязательств главного распорядителя средств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Воткинска (далее – реестр расходных обязательств) в Управление финансов Администрации города Воткинска</w:t>
            </w:r>
            <w:r w:rsidR="00897134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Управление финансов)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0C1E5A" w:rsidRPr="008A3C31" w:rsidRDefault="000C1E5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главные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0C1E5A" w:rsidRPr="00E6783F" w:rsidRDefault="000C1E5A" w:rsidP="009465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календарных дней отклонения даты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формирования в программном комплексе «Смарт-Бюджет» реестра расходных обязательств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очередной финансовый год и плановый период, от даты представления реестра расходных обязательств, установленной </w:t>
            </w:r>
            <w:r w:rsidR="009465B3">
              <w:rPr>
                <w:rFonts w:ascii="Times New Roman" w:hAnsi="Times New Roman" w:cs="Times New Roman"/>
                <w:sz w:val="24"/>
                <w:szCs w:val="24"/>
              </w:rPr>
              <w:t>Управлением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финансов 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:rsidR="000C1E5A" w:rsidRPr="000C1E5A" w:rsidRDefault="000C1E5A" w:rsidP="000C1E5A">
            <w:pPr>
              <w:pStyle w:val="ConsPlusNormal"/>
              <w:ind w:left="4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E5A">
              <w:rPr>
                <w:rFonts w:ascii="Times New Roman" w:hAnsi="Times New Roman" w:cs="Times New Roman"/>
                <w:sz w:val="24"/>
                <w:szCs w:val="24"/>
              </w:rPr>
              <w:t>Отклонений нет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0C1E5A" w:rsidRPr="000C1E5A" w:rsidRDefault="000C1E5A" w:rsidP="000C1E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1E5A" w:rsidRPr="008A3C31" w:rsidTr="00510B8C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0C1E5A" w:rsidRPr="008A3C31" w:rsidRDefault="000C1E5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0C1E5A" w:rsidRPr="00E6783F" w:rsidRDefault="000C1E5A" w:rsidP="0092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0C1E5A" w:rsidRPr="008A3C31" w:rsidRDefault="000C1E5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0C1E5A" w:rsidRPr="00E6783F" w:rsidRDefault="000C1E5A" w:rsidP="00E678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0C1E5A" w:rsidRPr="000C1E5A" w:rsidRDefault="000C1E5A" w:rsidP="000C1E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E5A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E5A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C1E5A"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proofErr w:type="gramEnd"/>
            <w:r w:rsidRPr="000C1E5A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0C1E5A" w:rsidRPr="000C1E5A" w:rsidRDefault="000C1E5A" w:rsidP="000C1E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1E5A" w:rsidRPr="008A3C31" w:rsidTr="00510B8C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0C1E5A" w:rsidRPr="008A3C31" w:rsidRDefault="000C1E5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0C1E5A" w:rsidRPr="00E6783F" w:rsidRDefault="000C1E5A" w:rsidP="0092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0C1E5A" w:rsidRPr="008A3C31" w:rsidRDefault="000C1E5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0C1E5A" w:rsidRPr="00E6783F" w:rsidRDefault="000C1E5A" w:rsidP="00E678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0C1E5A" w:rsidRPr="000C1E5A" w:rsidRDefault="000C1E5A" w:rsidP="000C1E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E5A">
              <w:rPr>
                <w:rFonts w:ascii="Times New Roman" w:hAnsi="Times New Roman" w:cs="Times New Roman"/>
                <w:sz w:val="24"/>
                <w:szCs w:val="24"/>
              </w:rPr>
              <w:t>Отклонение 4 - 5 календарных дней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0C1E5A" w:rsidRPr="000C1E5A" w:rsidRDefault="000C1E5A" w:rsidP="000C1E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C1E5A" w:rsidRPr="008A3C31" w:rsidTr="00510B8C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0C1E5A" w:rsidRPr="008A3C31" w:rsidRDefault="000C1E5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0C1E5A" w:rsidRPr="00E6783F" w:rsidRDefault="000C1E5A" w:rsidP="0092098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0C1E5A" w:rsidRPr="008A3C31" w:rsidRDefault="000C1E5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0C1E5A" w:rsidRPr="00E6783F" w:rsidRDefault="000C1E5A" w:rsidP="00E678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0C1E5A" w:rsidRPr="000C1E5A" w:rsidRDefault="000C1E5A" w:rsidP="000C1E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E5A">
              <w:rPr>
                <w:rFonts w:ascii="Times New Roman" w:hAnsi="Times New Roman" w:cs="Times New Roman"/>
                <w:sz w:val="24"/>
                <w:szCs w:val="24"/>
              </w:rPr>
              <w:t>Отклонение более 5 календарных дней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0C1E5A" w:rsidRPr="000C1E5A" w:rsidRDefault="000C1E5A" w:rsidP="000C1E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E5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1D8" w:rsidRPr="008A3C31" w:rsidTr="00510B8C">
        <w:trPr>
          <w:trHeight w:val="682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7E71D8" w:rsidRPr="008A3C31" w:rsidRDefault="007E71D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7E71D8" w:rsidRPr="00510B8C" w:rsidRDefault="007E71D8" w:rsidP="00510B8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0B8C">
              <w:rPr>
                <w:rFonts w:ascii="Times New Roman" w:hAnsi="Times New Roman" w:cs="Times New Roman"/>
                <w:sz w:val="24"/>
                <w:szCs w:val="24"/>
              </w:rPr>
              <w:t xml:space="preserve">Полнота отражения в реестре расходных обязательств </w:t>
            </w:r>
            <w:r w:rsidRPr="00510B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бюджетных ассигнований, предусмотренных главному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распорядителю</w:t>
            </w:r>
            <w:r w:rsidRPr="00510B8C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Воткинска</w:t>
            </w:r>
            <w:r w:rsidRPr="00510B8C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7E71D8" w:rsidRPr="008A3C31" w:rsidRDefault="007E71D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 главные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бюджета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7E71D8" w:rsidRPr="007E71D8" w:rsidRDefault="007E71D8" w:rsidP="007E71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</w:t>
            </w:r>
            <w:proofErr w:type="gramEnd"/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= (S</w:t>
            </w:r>
            <w:r w:rsidRPr="007E71D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/ S) </w:t>
            </w:r>
            <w:proofErr w:type="spellStart"/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7E71D8" w:rsidRPr="007E71D8" w:rsidRDefault="007E71D8" w:rsidP="007E71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E71D8" w:rsidRPr="007E71D8" w:rsidRDefault="00492AF3" w:rsidP="007E71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</w:t>
            </w:r>
            <w:r w:rsidR="007E71D8" w:rsidRPr="007E71D8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7E71D8" w:rsidRPr="007E71D8" w:rsidRDefault="007E71D8" w:rsidP="007E71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7E71D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- объем бюджетных ассигнований на реализацию расходных обязатель</w:t>
            </w:r>
            <w:proofErr w:type="gramStart"/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ств гл</w:t>
            </w:r>
            <w:proofErr w:type="gramEnd"/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на очередной финансовый год, представленных в реестре расходных обязательств, тыс. рублей;</w:t>
            </w:r>
          </w:p>
          <w:p w:rsidR="007E71D8" w:rsidRPr="00E6783F" w:rsidRDefault="007E71D8" w:rsidP="007E71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S - объем бюджетных ассигнований, предусмотренных главному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распорядителю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решением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о бюджете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Воткинска</w:t>
            </w: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 xml:space="preserve"> на очередной финансовый год, тыс. рублей</w:t>
            </w:r>
            <w:r w:rsidR="001758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:rsidR="007E71D8" w:rsidRPr="007E71D8" w:rsidRDefault="007E71D8" w:rsidP="007E71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7E71D8" w:rsidRPr="007E71D8" w:rsidRDefault="007E71D8" w:rsidP="007E71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71D8" w:rsidRPr="008A3C31" w:rsidTr="00582E1B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7E71D8" w:rsidRPr="008A3C31" w:rsidRDefault="007E71D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7E71D8" w:rsidRPr="008A3C31" w:rsidRDefault="007E71D8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7E71D8" w:rsidRPr="008A3C31" w:rsidRDefault="007E71D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7E71D8" w:rsidRPr="008A3C31" w:rsidRDefault="007E71D8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7E71D8" w:rsidRPr="007E71D8" w:rsidRDefault="007E71D8" w:rsidP="007E71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95% и более, но менее 100%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7E71D8" w:rsidRPr="007E71D8" w:rsidRDefault="007E71D8" w:rsidP="007E71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1D8" w:rsidRPr="008A3C31" w:rsidTr="00582E1B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7E71D8" w:rsidRPr="008A3C31" w:rsidRDefault="007E71D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7E71D8" w:rsidRPr="008A3C31" w:rsidRDefault="007E71D8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7E71D8" w:rsidRPr="008A3C31" w:rsidRDefault="007E71D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7E71D8" w:rsidRPr="008A3C31" w:rsidRDefault="007E71D8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7E71D8" w:rsidRPr="007E71D8" w:rsidRDefault="007E71D8" w:rsidP="007E71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90% и более, но менее 95%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7E71D8" w:rsidRPr="007E71D8" w:rsidRDefault="007E71D8" w:rsidP="007E71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1D8" w:rsidRPr="008A3C31" w:rsidTr="00582E1B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7E71D8" w:rsidRPr="008A3C31" w:rsidRDefault="007E71D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7E71D8" w:rsidRPr="008A3C31" w:rsidRDefault="007E71D8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7E71D8" w:rsidRPr="008A3C31" w:rsidRDefault="007E71D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7E71D8" w:rsidRPr="008A3C31" w:rsidRDefault="007E71D8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7E71D8" w:rsidRPr="007E71D8" w:rsidRDefault="007E71D8" w:rsidP="007E71D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Менее 90%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7E71D8" w:rsidRPr="007E71D8" w:rsidRDefault="007E71D8" w:rsidP="007E71D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71D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A253A" w:rsidRPr="008A3C31" w:rsidTr="00582E1B">
        <w:trPr>
          <w:trHeight w:val="682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CA253A" w:rsidRPr="008A3C31" w:rsidRDefault="00CA253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CA253A" w:rsidRPr="00897134" w:rsidRDefault="00CA253A" w:rsidP="0089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97134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срока представления предварительных объемов бюджетных ассигнований (бюджетной заявки) (далее - бюджетная заявка) на очередной финансовый год и плановый период в Управление финансов 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CA253A" w:rsidRPr="008A3C31" w:rsidRDefault="00CA253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главные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CA253A" w:rsidRPr="00897134" w:rsidRDefault="00CA253A" w:rsidP="008971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97134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7134">
              <w:rPr>
                <w:rFonts w:ascii="Times New Roman" w:hAnsi="Times New Roman" w:cs="Times New Roman"/>
                <w:sz w:val="24"/>
                <w:szCs w:val="24"/>
              </w:rPr>
              <w:t xml:space="preserve"> - количество календарных дней отклонения даты регистрации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Управлении финансов</w:t>
            </w:r>
            <w:r w:rsidRPr="00897134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сопроводительного письма руководителя (заместителя руководителя) субъекта бюджетного планирования, к которому приложена бюджетная заявка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89713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на очередной финансовый год и плановый период, соответствующая установленным требованиям, от </w:t>
            </w:r>
            <w:r w:rsidRPr="00897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даты представления бюджетной заявки, установленной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Администрацией города Воткинска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:rsidR="00CA253A" w:rsidRPr="00CA253A" w:rsidRDefault="00CA253A" w:rsidP="00CA2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Отклонений нет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CA253A" w:rsidRPr="00CA253A" w:rsidRDefault="00CA253A" w:rsidP="00CA25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A253A" w:rsidRPr="008A3C31" w:rsidTr="00582E1B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CA253A" w:rsidRPr="008A3C31" w:rsidRDefault="00CA253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CA253A" w:rsidRPr="008A3C31" w:rsidRDefault="00CA253A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CA253A" w:rsidRPr="008A3C31" w:rsidRDefault="00CA253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CA253A" w:rsidRPr="008A3C31" w:rsidRDefault="00CA253A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CA253A" w:rsidRPr="00CA253A" w:rsidRDefault="00CA253A" w:rsidP="00CA2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53A">
              <w:rPr>
                <w:rFonts w:ascii="Times New Roman" w:hAnsi="Times New Roman" w:cs="Times New Roman"/>
                <w:sz w:val="24"/>
                <w:szCs w:val="24"/>
              </w:rPr>
              <w:t xml:space="preserve">Отклонение 1 - 3 </w:t>
            </w:r>
            <w:proofErr w:type="gramStart"/>
            <w:r w:rsidRPr="00CA253A">
              <w:rPr>
                <w:rFonts w:ascii="Times New Roman" w:hAnsi="Times New Roman" w:cs="Times New Roman"/>
                <w:sz w:val="24"/>
                <w:szCs w:val="24"/>
              </w:rPr>
              <w:t>календарных</w:t>
            </w:r>
            <w:proofErr w:type="gramEnd"/>
            <w:r w:rsidRPr="00CA253A">
              <w:rPr>
                <w:rFonts w:ascii="Times New Roman" w:hAnsi="Times New Roman" w:cs="Times New Roman"/>
                <w:sz w:val="24"/>
                <w:szCs w:val="24"/>
              </w:rPr>
              <w:t xml:space="preserve"> дня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CA253A" w:rsidRPr="00CA253A" w:rsidRDefault="00CA253A" w:rsidP="00CA25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A253A" w:rsidRPr="008A3C31" w:rsidTr="00582E1B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CA253A" w:rsidRPr="008A3C31" w:rsidRDefault="00CA253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CA253A" w:rsidRPr="008A3C31" w:rsidRDefault="00CA253A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CA253A" w:rsidRPr="008A3C31" w:rsidRDefault="00CA253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CA253A" w:rsidRPr="008A3C31" w:rsidRDefault="00CA253A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CA253A" w:rsidRPr="00CA253A" w:rsidRDefault="00CA253A" w:rsidP="00CA2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53A">
              <w:rPr>
                <w:rFonts w:ascii="Times New Roman" w:hAnsi="Times New Roman" w:cs="Times New Roman"/>
                <w:sz w:val="24"/>
                <w:szCs w:val="24"/>
              </w:rPr>
              <w:t>Отклонение 4 - 5 календарных дней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CA253A" w:rsidRPr="00CA253A" w:rsidRDefault="00CA253A" w:rsidP="00CA25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A253A" w:rsidRPr="008A3C31" w:rsidTr="00582E1B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CA253A" w:rsidRPr="008A3C31" w:rsidRDefault="00CA253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CA253A" w:rsidRPr="008A3C31" w:rsidRDefault="00CA253A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CA253A" w:rsidRPr="008A3C31" w:rsidRDefault="00CA253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CA253A" w:rsidRPr="008A3C31" w:rsidRDefault="00CA253A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CA253A" w:rsidRPr="00CA253A" w:rsidRDefault="00CA253A" w:rsidP="00CA253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A253A">
              <w:rPr>
                <w:rFonts w:ascii="Times New Roman" w:hAnsi="Times New Roman" w:cs="Times New Roman"/>
                <w:sz w:val="24"/>
                <w:szCs w:val="24"/>
              </w:rPr>
              <w:t>Отклонение более 5 календарных дней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CA253A" w:rsidRPr="00CA253A" w:rsidRDefault="00CA253A" w:rsidP="00CA253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53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E6598" w:rsidRPr="008A3C31" w:rsidTr="00582E1B">
        <w:trPr>
          <w:trHeight w:val="682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E6598" w:rsidRPr="008A3C31" w:rsidRDefault="00EE659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1.4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EE6598" w:rsidRPr="00EE6598" w:rsidRDefault="00EE6598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Наличие расчетов к обоснованиям объема бюджетных ассигнований на исполнение расходного обязательства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EE6598" w:rsidRPr="008A3C31" w:rsidRDefault="00EE659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главные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EE6598" w:rsidRPr="00EE6598" w:rsidRDefault="00EE6598" w:rsidP="00EE65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EE6598">
              <w:rPr>
                <w:rFonts w:ascii="Times New Roman" w:hAnsi="Times New Roman" w:cs="Times New Roman"/>
                <w:sz w:val="24"/>
                <w:szCs w:val="24"/>
              </w:rPr>
              <w:t xml:space="preserve"> = (S</w:t>
            </w:r>
            <w:r w:rsidRPr="00EE659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 xml:space="preserve"> / S) </w:t>
            </w:r>
            <w:proofErr w:type="spellStart"/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EE6598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EE6598" w:rsidRPr="00EE6598" w:rsidRDefault="00EE6598" w:rsidP="00EE65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6598" w:rsidRPr="00EE6598" w:rsidRDefault="00492AF3" w:rsidP="00EE65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E6598" w:rsidRPr="00EE6598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E6598" w:rsidRPr="00EE6598" w:rsidRDefault="00EE6598" w:rsidP="00EE65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EE6598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 xml:space="preserve"> - объем бюджетных ассигнований на очередной финансовый год на реализацию расходных обязательств, представленных в бюджетной заявке на очередной финансовый год, к обоснованиям которых представлены расчеты, тыс. рублей;</w:t>
            </w:r>
          </w:p>
          <w:p w:rsidR="00EE6598" w:rsidRPr="008A3C31" w:rsidRDefault="00EE6598" w:rsidP="00EE65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S - общий объем бюджетных ассигнований на очередной финансовый год на реализацию расходных обязательств, представленных в бюджетной заявке на очередной финансовый год, тыс. рублей</w:t>
            </w:r>
            <w:r w:rsidR="001758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:rsidR="00EE6598" w:rsidRPr="00EE6598" w:rsidRDefault="00EE6598" w:rsidP="00EE65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E6598" w:rsidRPr="00EE6598" w:rsidRDefault="00EE6598" w:rsidP="00EE65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E6598" w:rsidRPr="008A3C31" w:rsidTr="00582E1B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EE6598" w:rsidRPr="008A3C31" w:rsidRDefault="00EE659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EE6598" w:rsidRPr="008A3C31" w:rsidRDefault="00EE6598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EE6598" w:rsidRPr="008A3C31" w:rsidRDefault="00EE659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E6598" w:rsidRPr="008A3C31" w:rsidRDefault="00EE6598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E6598" w:rsidRPr="00EE6598" w:rsidRDefault="00EE6598" w:rsidP="00EE65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95% и более, но менее 100%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E6598" w:rsidRPr="00EE6598" w:rsidRDefault="00EE6598" w:rsidP="00EE65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6598" w:rsidRPr="008A3C31" w:rsidTr="00582E1B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EE6598" w:rsidRPr="008A3C31" w:rsidRDefault="00EE659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EE6598" w:rsidRPr="008A3C31" w:rsidRDefault="00EE6598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EE6598" w:rsidRPr="008A3C31" w:rsidRDefault="00EE659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E6598" w:rsidRPr="008A3C31" w:rsidRDefault="00EE6598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E6598" w:rsidRPr="00EE6598" w:rsidRDefault="00EE6598" w:rsidP="00EE65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90% и более, но менее 95%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E6598" w:rsidRPr="00EE6598" w:rsidRDefault="00EE6598" w:rsidP="00EE65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E6598" w:rsidRPr="008A3C31" w:rsidTr="00582E1B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EE6598" w:rsidRPr="008A3C31" w:rsidRDefault="00EE659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EE6598" w:rsidRPr="008A3C31" w:rsidRDefault="00EE6598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EE6598" w:rsidRPr="008A3C31" w:rsidRDefault="00EE659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E6598" w:rsidRPr="008A3C31" w:rsidRDefault="00EE6598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E6598" w:rsidRPr="00EE6598" w:rsidRDefault="00EE6598" w:rsidP="00EE659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Менее 90%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E6598" w:rsidRPr="00EE6598" w:rsidRDefault="00EE6598" w:rsidP="00EE659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659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16DFD" w:rsidRPr="00B16DFD" w:rsidTr="00B16DFD">
        <w:trPr>
          <w:trHeight w:val="300"/>
        </w:trPr>
        <w:tc>
          <w:tcPr>
            <w:tcW w:w="280" w:type="pct"/>
            <w:shd w:val="clear" w:color="auto" w:fill="auto"/>
            <w:noWrap/>
            <w:hideMark/>
          </w:tcPr>
          <w:p w:rsidR="00B16DFD" w:rsidRPr="00B16DFD" w:rsidRDefault="00B16DF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6D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20" w:type="pct"/>
            <w:gridSpan w:val="6"/>
            <w:shd w:val="clear" w:color="auto" w:fill="auto"/>
            <w:hideMark/>
          </w:tcPr>
          <w:p w:rsidR="00B16DFD" w:rsidRPr="00B16DFD" w:rsidRDefault="00B16DFD" w:rsidP="00B16DF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16DFD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Качество исполнения бюджета</w:t>
            </w:r>
          </w:p>
        </w:tc>
      </w:tr>
      <w:tr w:rsidR="008A7789" w:rsidRPr="008A3C31" w:rsidTr="008A7789">
        <w:trPr>
          <w:trHeight w:val="451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8A7789" w:rsidRPr="008A7789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7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8A7789" w:rsidRPr="008A7789" w:rsidRDefault="008A7789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Доля не использованных на конец отчетного финансового года бюджетных ассигнований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8A7789" w:rsidRPr="008A7789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главные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8A7789" w:rsidRPr="008A7789" w:rsidRDefault="008A7789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P = ((БА - К) / БА) </w:t>
            </w:r>
            <w:proofErr w:type="spellStart"/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8A7789" w:rsidRPr="008A7789" w:rsidRDefault="008A7789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7789" w:rsidRPr="008A7789" w:rsidRDefault="00492AF3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A7789" w:rsidRPr="008A7789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A7789" w:rsidRPr="008A7789" w:rsidRDefault="008A7789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БА - объем бюджетных </w:t>
            </w:r>
            <w:r w:rsidRPr="008A7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ассигнований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отчетном финансовом году согласно уточненной</w:t>
            </w:r>
            <w:r w:rsidR="001758C7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росписи, тыс. рублей;</w:t>
            </w:r>
          </w:p>
          <w:p w:rsidR="008A7789" w:rsidRPr="008A7789" w:rsidRDefault="008A7789" w:rsidP="008A77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 - кассовое исполнение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отчетном финансовом году, тыс. рублей</w:t>
            </w:r>
            <w:r w:rsidR="001758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1%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A7789" w:rsidRPr="008A3C31" w:rsidTr="008A7789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8A7789" w:rsidRPr="00A2149A" w:rsidRDefault="008A7789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8A7789" w:rsidRPr="00A2149A" w:rsidRDefault="008A778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Не более 5%, но более 1%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A7789" w:rsidRPr="008A3C31" w:rsidTr="008A7789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8A7789" w:rsidRPr="00A2149A" w:rsidRDefault="008A7789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8A7789" w:rsidRPr="00A2149A" w:rsidRDefault="008A778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Не более 10%, но более 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A7789" w:rsidRPr="008A3C31" w:rsidTr="008A7789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8A7789" w:rsidRPr="00A2149A" w:rsidRDefault="008A7789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8A7789" w:rsidRPr="00A2149A" w:rsidRDefault="008A778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Не более 15%, но более 10%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A7789" w:rsidRPr="008A3C31" w:rsidTr="008A7789">
        <w:trPr>
          <w:trHeight w:val="476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8A7789" w:rsidRPr="00A2149A" w:rsidRDefault="008A7789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8A7789" w:rsidRPr="00A2149A" w:rsidRDefault="008A778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Не более 20%, но более 15%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A7789" w:rsidRPr="008A3C31" w:rsidTr="008A7789">
        <w:trPr>
          <w:trHeight w:val="485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8A7789" w:rsidRPr="00A2149A" w:rsidRDefault="008A7789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8A7789" w:rsidRPr="00A2149A" w:rsidRDefault="008A778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8A7789" w:rsidRPr="00A2149A" w:rsidRDefault="008A778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Более 20%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A7789" w:rsidRPr="008A7789" w:rsidRDefault="008A7789" w:rsidP="008A7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778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701BC" w:rsidRPr="008A3C31" w:rsidTr="00681995">
        <w:trPr>
          <w:trHeight w:val="682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5701BC" w:rsidRPr="005701BC" w:rsidRDefault="005701BC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5701BC" w:rsidRPr="005701BC" w:rsidRDefault="005701BC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фактических поступлений налоговых и неналоговых доходов, администрируемых главными администраторами доходов, от первоначального плана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5701BC" w:rsidRPr="005701BC" w:rsidRDefault="005701BC" w:rsidP="005701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являющиеся главными администраторами доходов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5701BC" w:rsidRPr="005701BC" w:rsidRDefault="005701BC" w:rsidP="00570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P=((D-G)/G) ×100%,</w:t>
            </w:r>
          </w:p>
          <w:p w:rsidR="005701BC" w:rsidRPr="005701BC" w:rsidRDefault="005701BC" w:rsidP="00570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701BC" w:rsidRPr="005701BC" w:rsidRDefault="00492AF3" w:rsidP="00570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5701BC"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5701BC" w:rsidRPr="005701BC" w:rsidRDefault="005701BC" w:rsidP="00570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D -  фактическое исполнение  налоговых и неналоговых доходов, администрируемых  главными администраторами доходов, </w:t>
            </w:r>
            <w:r w:rsid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тыс.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рублей;</w:t>
            </w:r>
          </w:p>
          <w:p w:rsidR="005701BC" w:rsidRPr="005701BC" w:rsidRDefault="005701BC" w:rsidP="005701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G – первоначальный план по налоговым и неналоговым доходам, администрируемым главными администраторами доходов, </w:t>
            </w:r>
            <w:r w:rsid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:rsidR="005701BC" w:rsidRPr="005701BC" w:rsidRDefault="005701BC" w:rsidP="00681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не более 5 %</w:t>
            </w: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701BC" w:rsidRPr="005701BC" w:rsidRDefault="005701BC" w:rsidP="00681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noWrap/>
            <w:hideMark/>
          </w:tcPr>
          <w:p w:rsidR="005701BC" w:rsidRPr="005701BC" w:rsidRDefault="005701BC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5701BC" w:rsidRPr="008A3C31" w:rsidTr="00681995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5701BC" w:rsidRPr="005701BC" w:rsidRDefault="005701BC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5701BC" w:rsidRPr="005701BC" w:rsidRDefault="005701BC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5701BC" w:rsidRPr="005701BC" w:rsidRDefault="005701BC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5701BC" w:rsidRPr="005701BC" w:rsidRDefault="005701BC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5701BC" w:rsidRPr="005701BC" w:rsidRDefault="005701BC" w:rsidP="00681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не более 10 %, но более 5%</w:t>
            </w:r>
          </w:p>
          <w:p w:rsidR="005701BC" w:rsidRPr="005701BC" w:rsidRDefault="005701BC" w:rsidP="00681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1" w:type="pct"/>
            <w:shd w:val="clear" w:color="auto" w:fill="auto"/>
            <w:noWrap/>
            <w:hideMark/>
          </w:tcPr>
          <w:p w:rsidR="005701BC" w:rsidRPr="005701BC" w:rsidRDefault="005701BC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5701BC" w:rsidRPr="008A3C31" w:rsidTr="00681995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5701BC" w:rsidRPr="005701BC" w:rsidRDefault="005701BC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5701BC" w:rsidRPr="005701BC" w:rsidRDefault="005701BC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5701BC" w:rsidRPr="005701BC" w:rsidRDefault="005701BC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5701BC" w:rsidRPr="005701BC" w:rsidRDefault="005701BC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5701BC" w:rsidRPr="005701BC" w:rsidRDefault="005701BC" w:rsidP="00681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Отклонение не более 15 %, но более 10% </w:t>
            </w:r>
          </w:p>
          <w:p w:rsidR="005701BC" w:rsidRPr="005701BC" w:rsidRDefault="005701BC" w:rsidP="00681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5701BC" w:rsidRPr="005701BC" w:rsidRDefault="005701BC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5701BC" w:rsidRPr="008A3C31" w:rsidTr="00681995">
        <w:trPr>
          <w:trHeight w:val="682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5701BC" w:rsidRPr="005701BC" w:rsidRDefault="005701BC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5701BC" w:rsidRPr="005701BC" w:rsidRDefault="005701BC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5701BC" w:rsidRPr="005701BC" w:rsidRDefault="005701BC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5701BC" w:rsidRPr="005701BC" w:rsidRDefault="005701BC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5701BC" w:rsidRPr="005701BC" w:rsidRDefault="005701BC" w:rsidP="00681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Отклонение более 15 %</w:t>
            </w: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5701BC" w:rsidRPr="005701BC" w:rsidRDefault="005701BC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0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C95D72" w:rsidRPr="008A3C31" w:rsidTr="00681995">
        <w:trPr>
          <w:trHeight w:val="164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653134" w:rsidRPr="00A2149A" w:rsidRDefault="003767E6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653134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653134" w:rsidRPr="00A2149A" w:rsidRDefault="00653134" w:rsidP="00920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Среднее количество изменений в сводную бюджетную роспись (за исключением изменений, связанных с внесением изменений в </w:t>
            </w:r>
            <w:r w:rsidR="00920986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бюджете, поступлением и распределением 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межбюджетных трансфертов из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Правительства Удмуртской Республики и других резервов, предусмотрен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для распределения между главными распорядителями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proofErr w:type="gramEnd"/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653134" w:rsidRPr="00A2149A" w:rsidRDefault="003767E6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 главные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492AF3" w:rsidRDefault="00492AF3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P=(K/(N+1),</w:t>
            </w:r>
            <w:proofErr w:type="gramEnd"/>
          </w:p>
          <w:p w:rsidR="00492AF3" w:rsidRDefault="00492AF3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653134" w:rsidRPr="003767E6" w:rsidRDefault="00492AF3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653134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653134" w:rsidRPr="003767E6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K – количество</w:t>
            </w:r>
            <w:r w:rsidR="000C23CB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уведомлений 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23CB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 изменении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23CB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сводной бюджетной 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C23CB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росписи</w:t>
            </w:r>
            <w:r w:rsidR="00355D09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главного распорядителя 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(за исключени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указанных изменений), единиц;</w:t>
            </w:r>
          </w:p>
          <w:p w:rsidR="00653134" w:rsidRPr="00A2149A" w:rsidRDefault="00653134" w:rsidP="00AC454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– количество территориальных органов</w:t>
            </w:r>
            <w:r w:rsidR="006564C2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главного распорядителя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AC454E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государственных 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учреждений, </w:t>
            </w:r>
            <w:r w:rsidR="00355D09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отношении которых  главный распорядитель осуществляет функции и полномочия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учредителя</w:t>
            </w:r>
            <w:r w:rsidR="009031D4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vAlign w:val="center"/>
            <w:hideMark/>
          </w:tcPr>
          <w:p w:rsidR="00653134" w:rsidRPr="003767E6" w:rsidRDefault="00653134" w:rsidP="00C66AF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более 16 изменений в год в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среднем на 1 главного распорядителя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и </w:t>
            </w:r>
            <w:r w:rsidR="006E51E7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="00C66AF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E51E7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6E51E7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отношении которых</w:t>
            </w:r>
            <w:r w:rsidR="00316A71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главный распорядитель  </w:t>
            </w:r>
            <w:r w:rsidR="00316A71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осуществляет функции и полномочия учредителя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653134" w:rsidRPr="008A3C31" w:rsidRDefault="00653134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</w:tr>
      <w:tr w:rsidR="00C95D72" w:rsidRPr="008A3C31" w:rsidTr="00681995">
        <w:trPr>
          <w:trHeight w:val="991"/>
        </w:trPr>
        <w:tc>
          <w:tcPr>
            <w:tcW w:w="280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vAlign w:val="center"/>
            <w:hideMark/>
          </w:tcPr>
          <w:p w:rsidR="00653134" w:rsidRPr="003767E6" w:rsidRDefault="00653134" w:rsidP="004116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20 изм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енений в год в среднем на 1 главного распорядителя 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F44B50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="00C66AF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44B50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</w:t>
            </w:r>
            <w:r w:rsidR="00AC454E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44B50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отношении которых</w:t>
            </w:r>
            <w:r w:rsidR="00AC454E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распорядитель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5D09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но более 16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653134" w:rsidRPr="008A3C31" w:rsidRDefault="00653134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95D72" w:rsidRPr="008A3C31" w:rsidTr="00681995">
        <w:trPr>
          <w:trHeight w:val="991"/>
        </w:trPr>
        <w:tc>
          <w:tcPr>
            <w:tcW w:w="280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vAlign w:val="center"/>
            <w:hideMark/>
          </w:tcPr>
          <w:p w:rsidR="00653134" w:rsidRPr="003767E6" w:rsidRDefault="00653134" w:rsidP="000A2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более 24 изм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енений в год в среднем на 1 главного распорядителя </w:t>
            </w:r>
            <w:r w:rsidR="00AC454E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0A28E6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муниципальные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</w:t>
            </w:r>
            <w:r w:rsidR="000A28E6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0A28E6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отношении которых</w:t>
            </w:r>
            <w:r w:rsidR="00316A71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главный распорядитель  осуществляет функции и полномочия учредителя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но более 20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653134" w:rsidRPr="008A3C31" w:rsidRDefault="00653134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C95D72" w:rsidRPr="008A3C31" w:rsidTr="00681995">
        <w:trPr>
          <w:trHeight w:val="991"/>
        </w:trPr>
        <w:tc>
          <w:tcPr>
            <w:tcW w:w="280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vAlign w:val="center"/>
            <w:hideMark/>
          </w:tcPr>
          <w:p w:rsidR="00653134" w:rsidRPr="003767E6" w:rsidRDefault="00653134" w:rsidP="003060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Более 24 изменений в 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год в среднем на 1 главного распорядителя 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="003060BF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060BF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учреждения</w:t>
            </w:r>
            <w:r w:rsidR="00B656EC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3060BF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отношении которых</w:t>
            </w:r>
            <w:r w:rsidR="00316A71" w:rsidRPr="003767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главный распорядитель  осуществляет функции и полномочия учредителя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653134" w:rsidRPr="008A3C31" w:rsidRDefault="00653134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92AF3" w:rsidRPr="008A3C31" w:rsidTr="00582E1B">
        <w:trPr>
          <w:trHeight w:val="964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492AF3" w:rsidRPr="00A2149A" w:rsidRDefault="00492AF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2A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2.4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492AF3" w:rsidRPr="00492AF3" w:rsidRDefault="00492AF3" w:rsidP="00492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Доля расходов, осуществляемых в рамках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(подпрограмм), в общем объеме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отчетном финансовом году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492AF3" w:rsidRPr="00B56D61" w:rsidRDefault="00B56D61" w:rsidP="00B5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Главные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распорядители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бюджета, являющиеся ответственными исполнителями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программ (подпрограмм)</w:t>
            </w:r>
          </w:p>
        </w:tc>
        <w:tc>
          <w:tcPr>
            <w:tcW w:w="1258" w:type="pct"/>
            <w:vMerge w:val="restart"/>
            <w:shd w:val="clear" w:color="000000" w:fill="FFFFFF"/>
            <w:noWrap/>
            <w:hideMark/>
          </w:tcPr>
          <w:p w:rsidR="00492AF3" w:rsidRPr="00492AF3" w:rsidRDefault="00492AF3" w:rsidP="00492A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P = (A / B) </w:t>
            </w:r>
            <w:proofErr w:type="spellStart"/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492AF3" w:rsidRPr="00492AF3" w:rsidRDefault="00492AF3" w:rsidP="00492A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2AF3" w:rsidRPr="00492AF3" w:rsidRDefault="00492AF3" w:rsidP="00492A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492AF3" w:rsidRPr="00492AF3" w:rsidRDefault="00492AF3" w:rsidP="00492A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A - кассовые расходы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рамках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х программ (подпрограмм) в отчетном финансовом году, тыс. рублей;</w:t>
            </w:r>
          </w:p>
          <w:p w:rsidR="00492AF3" w:rsidRPr="00A2149A" w:rsidRDefault="00492AF3" w:rsidP="00492A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B - общий объем кассовых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за счет средств бюджета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города Воткинска</w:t>
            </w: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финансовом году, тыс. рублей</w:t>
            </w:r>
            <w:r w:rsidR="001758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492AF3" w:rsidRPr="00492AF3" w:rsidRDefault="00492AF3" w:rsidP="00492A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95% и более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492AF3" w:rsidRPr="00492AF3" w:rsidRDefault="00492AF3" w:rsidP="00492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2AF3" w:rsidRPr="008A3C31" w:rsidTr="00582E1B">
        <w:trPr>
          <w:trHeight w:val="964"/>
        </w:trPr>
        <w:tc>
          <w:tcPr>
            <w:tcW w:w="280" w:type="pct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492AF3" w:rsidRPr="00A2149A" w:rsidRDefault="00492AF3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492AF3" w:rsidRPr="00492AF3" w:rsidRDefault="00492AF3" w:rsidP="00492A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90% и более, но менее 95%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492AF3" w:rsidRPr="00492AF3" w:rsidRDefault="00492AF3" w:rsidP="00492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92AF3" w:rsidRPr="008A3C31" w:rsidTr="00582E1B">
        <w:trPr>
          <w:trHeight w:val="964"/>
        </w:trPr>
        <w:tc>
          <w:tcPr>
            <w:tcW w:w="280" w:type="pct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492AF3" w:rsidRPr="00492AF3" w:rsidRDefault="00492AF3" w:rsidP="00492A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80% и более, но менее 90%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492AF3" w:rsidRPr="00492AF3" w:rsidRDefault="00492AF3" w:rsidP="00492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2AF3" w:rsidRPr="008A3C31" w:rsidTr="00582E1B">
        <w:trPr>
          <w:trHeight w:val="964"/>
        </w:trPr>
        <w:tc>
          <w:tcPr>
            <w:tcW w:w="280" w:type="pct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492AF3" w:rsidRPr="00A2149A" w:rsidRDefault="00492AF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492AF3" w:rsidRPr="00A2149A" w:rsidRDefault="00492AF3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492AF3" w:rsidRPr="00492AF3" w:rsidRDefault="00492AF3" w:rsidP="00492A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Менее 80%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492AF3" w:rsidRPr="00492AF3" w:rsidRDefault="00492AF3" w:rsidP="00492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2AF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058E5" w:rsidRPr="008A3C31" w:rsidTr="00582E1B">
        <w:trPr>
          <w:trHeight w:val="447"/>
        </w:trPr>
        <w:tc>
          <w:tcPr>
            <w:tcW w:w="280" w:type="pct"/>
            <w:vMerge w:val="restart"/>
            <w:shd w:val="clear" w:color="auto" w:fill="auto"/>
            <w:hideMark/>
          </w:tcPr>
          <w:p w:rsidR="00B058E5" w:rsidRPr="00A2149A" w:rsidRDefault="00B058E5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05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B058E5" w:rsidRPr="00B058E5" w:rsidRDefault="00B058E5" w:rsidP="00B05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управления главным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распорядителем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просроченной кредиторской задолженностью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B058E5" w:rsidRPr="00A2149A" w:rsidRDefault="00B058E5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главные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B058E5" w:rsidRPr="00B058E5" w:rsidRDefault="00B058E5" w:rsidP="00B058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P = (</w:t>
            </w:r>
            <w:proofErr w:type="gramStart"/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/ К) </w:t>
            </w:r>
            <w:proofErr w:type="spellStart"/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B058E5" w:rsidRPr="00B058E5" w:rsidRDefault="00B058E5" w:rsidP="00B058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58E5" w:rsidRPr="00B058E5" w:rsidRDefault="00B058E5" w:rsidP="00B058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058E5" w:rsidRPr="00B058E5" w:rsidRDefault="00B058E5" w:rsidP="00B058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- просроченная кредиторская задолженность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бюджета, по состоянию на конец отчетного финансового года, тыс. рублей;</w:t>
            </w:r>
          </w:p>
          <w:p w:rsidR="00B058E5" w:rsidRPr="00A2149A" w:rsidRDefault="00B058E5" w:rsidP="00B05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- кассовое исполнение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отчетном финансовом году, тыс. рублей</w:t>
            </w:r>
            <w:r w:rsidR="001758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B058E5" w:rsidRPr="00B058E5" w:rsidRDefault="00B058E5" w:rsidP="00B058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B058E5" w:rsidRPr="00B058E5" w:rsidRDefault="00B058E5" w:rsidP="00B058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58E5" w:rsidRPr="008A3C31" w:rsidTr="00582E1B">
        <w:trPr>
          <w:trHeight w:val="683"/>
        </w:trPr>
        <w:tc>
          <w:tcPr>
            <w:tcW w:w="280" w:type="pct"/>
            <w:vMerge/>
            <w:hideMark/>
          </w:tcPr>
          <w:p w:rsidR="00B058E5" w:rsidRPr="00A2149A" w:rsidRDefault="00B058E5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B058E5" w:rsidRPr="00A2149A" w:rsidRDefault="00B058E5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B058E5" w:rsidRPr="00A2149A" w:rsidRDefault="00B058E5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B058E5" w:rsidRPr="00A2149A" w:rsidRDefault="00B058E5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B058E5" w:rsidRPr="00B058E5" w:rsidRDefault="00B058E5" w:rsidP="00B058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более 0%, но менее 0,15%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B058E5" w:rsidRPr="00B058E5" w:rsidRDefault="00B058E5" w:rsidP="00B058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58E5" w:rsidRPr="008A3C31" w:rsidTr="00582E1B">
        <w:trPr>
          <w:trHeight w:val="684"/>
        </w:trPr>
        <w:tc>
          <w:tcPr>
            <w:tcW w:w="280" w:type="pct"/>
            <w:vMerge/>
            <w:hideMark/>
          </w:tcPr>
          <w:p w:rsidR="00B058E5" w:rsidRPr="00A2149A" w:rsidRDefault="00B058E5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B058E5" w:rsidRPr="00A2149A" w:rsidRDefault="00B058E5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B058E5" w:rsidRPr="00A2149A" w:rsidRDefault="00B058E5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B058E5" w:rsidRPr="00A2149A" w:rsidRDefault="00B058E5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B058E5" w:rsidRPr="00B058E5" w:rsidRDefault="00B058E5" w:rsidP="00B058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0,15% и более, но менее 0,2%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B058E5" w:rsidRPr="00B058E5" w:rsidRDefault="00B058E5" w:rsidP="00B058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8E5" w:rsidRPr="008A3C31" w:rsidTr="00582E1B">
        <w:trPr>
          <w:trHeight w:val="684"/>
        </w:trPr>
        <w:tc>
          <w:tcPr>
            <w:tcW w:w="280" w:type="pct"/>
            <w:vMerge/>
            <w:hideMark/>
          </w:tcPr>
          <w:p w:rsidR="00B058E5" w:rsidRPr="00A2149A" w:rsidRDefault="00B058E5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B058E5" w:rsidRPr="00A2149A" w:rsidRDefault="00B058E5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B058E5" w:rsidRPr="00A2149A" w:rsidRDefault="00B058E5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B058E5" w:rsidRPr="00A2149A" w:rsidRDefault="00B058E5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B058E5" w:rsidRPr="00B058E5" w:rsidRDefault="00B058E5" w:rsidP="00B058E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0,2% и более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B058E5" w:rsidRPr="00B058E5" w:rsidRDefault="00B058E5" w:rsidP="00B058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58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B56D61" w:rsidRPr="008A3C31" w:rsidTr="00582E1B">
        <w:trPr>
          <w:trHeight w:val="836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B56D61" w:rsidRPr="00A2149A" w:rsidRDefault="00B56D6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56D6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2.6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B56D61" w:rsidRPr="00B56D61" w:rsidRDefault="00B56D61" w:rsidP="00B5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Эффективность управления главным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распорядителем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просроченной кредиторской задолженностью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й, в отношении которых главный распорядитель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образовавшейся за счет субсидий на финансовое обеспечение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задания, субсидий на иные цели, субсидий на осуществление капитальных вложений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B56D61" w:rsidRPr="00B56D61" w:rsidRDefault="00B56D61" w:rsidP="00B56D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Главные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распорядители 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бюджета, осуществляющие функции и полномочия учредителя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B56D61" w:rsidRDefault="00B56D61" w:rsidP="00B56D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P = (</w:t>
            </w:r>
            <w:proofErr w:type="gramStart"/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/ К) </w:t>
            </w:r>
            <w:proofErr w:type="spellStart"/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100%, </w:t>
            </w:r>
          </w:p>
          <w:p w:rsidR="00B56D61" w:rsidRDefault="00B56D61" w:rsidP="00B56D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6D61" w:rsidRPr="00B56D61" w:rsidRDefault="00B56D61" w:rsidP="00B56D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B56D61" w:rsidRPr="00B56D61" w:rsidRDefault="00B56D61" w:rsidP="00B56D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- просроченная кредиторская задолженность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по состоянию на конец отчетного финансового года, тыс. рублей;</w:t>
            </w:r>
          </w:p>
          <w:p w:rsidR="00B56D61" w:rsidRPr="00A2149A" w:rsidRDefault="00B56D61" w:rsidP="00B56D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- кассовое исполнение расходов главного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в отчетном финансовом году, тыс. рублей</w:t>
            </w:r>
            <w:r w:rsidR="001758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:rsidR="00B56D61" w:rsidRPr="00B56D61" w:rsidRDefault="00B56D61" w:rsidP="00B56D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B56D61" w:rsidRPr="00B56D61" w:rsidRDefault="00B56D61" w:rsidP="00B5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56D61" w:rsidRPr="008A3C31" w:rsidTr="00582E1B">
        <w:trPr>
          <w:trHeight w:val="837"/>
        </w:trPr>
        <w:tc>
          <w:tcPr>
            <w:tcW w:w="280" w:type="pct"/>
            <w:vMerge/>
            <w:hideMark/>
          </w:tcPr>
          <w:p w:rsidR="00B56D61" w:rsidRPr="00A2149A" w:rsidRDefault="00B56D6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B56D61" w:rsidRPr="00A2149A" w:rsidRDefault="00B56D61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B56D61" w:rsidRPr="00A2149A" w:rsidRDefault="00B56D6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B56D61" w:rsidRPr="00A2149A" w:rsidRDefault="00B56D61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B56D61" w:rsidRPr="00B56D61" w:rsidRDefault="00B56D61" w:rsidP="00B56D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более 0%, но менее 0,4%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B56D61" w:rsidRPr="00B56D61" w:rsidRDefault="00B56D61" w:rsidP="00B5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56D61" w:rsidRPr="008A3C31" w:rsidTr="00582E1B">
        <w:trPr>
          <w:trHeight w:val="624"/>
        </w:trPr>
        <w:tc>
          <w:tcPr>
            <w:tcW w:w="280" w:type="pct"/>
            <w:vMerge/>
            <w:hideMark/>
          </w:tcPr>
          <w:p w:rsidR="00B56D61" w:rsidRPr="00A2149A" w:rsidRDefault="00B56D6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B56D61" w:rsidRPr="00A2149A" w:rsidRDefault="00B56D61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B56D61" w:rsidRPr="00A2149A" w:rsidRDefault="00B56D6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B56D61" w:rsidRPr="00A2149A" w:rsidRDefault="00B56D61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B56D61" w:rsidRPr="00B56D61" w:rsidRDefault="00B56D61" w:rsidP="00B56D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0,4% и более, но менее 1%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B56D61" w:rsidRPr="00B56D61" w:rsidRDefault="00B56D61" w:rsidP="00B5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6D61" w:rsidRPr="008A3C31" w:rsidTr="00582E1B">
        <w:trPr>
          <w:trHeight w:val="624"/>
        </w:trPr>
        <w:tc>
          <w:tcPr>
            <w:tcW w:w="280" w:type="pct"/>
            <w:vMerge/>
            <w:hideMark/>
          </w:tcPr>
          <w:p w:rsidR="00B56D61" w:rsidRPr="00A2149A" w:rsidRDefault="00B56D6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B56D61" w:rsidRPr="00A2149A" w:rsidRDefault="00B56D61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B56D61" w:rsidRPr="00A2149A" w:rsidRDefault="00B56D6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B56D61" w:rsidRPr="00A2149A" w:rsidRDefault="00B56D61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B56D61" w:rsidRPr="00B56D61" w:rsidRDefault="00B56D61" w:rsidP="00B56D6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1% и более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B56D61" w:rsidRPr="00B56D61" w:rsidRDefault="00B56D61" w:rsidP="00B56D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6D6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95D72" w:rsidRPr="008A3C31" w:rsidTr="007155BC">
        <w:trPr>
          <w:trHeight w:val="227"/>
        </w:trPr>
        <w:tc>
          <w:tcPr>
            <w:tcW w:w="280" w:type="pct"/>
            <w:shd w:val="clear" w:color="auto" w:fill="auto"/>
            <w:noWrap/>
            <w:hideMark/>
          </w:tcPr>
          <w:p w:rsidR="00653134" w:rsidRPr="007B1CDE" w:rsidRDefault="007B1CDE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1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20" w:type="pct"/>
            <w:gridSpan w:val="6"/>
            <w:shd w:val="clear" w:color="auto" w:fill="auto"/>
            <w:noWrap/>
            <w:hideMark/>
          </w:tcPr>
          <w:p w:rsidR="00653134" w:rsidRPr="007B1CDE" w:rsidRDefault="007B1CDE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B1C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 ведения бюджетного (бухгалтерского) учета и составления бюджетной (бухгалтерской) отчетности</w:t>
            </w:r>
          </w:p>
        </w:tc>
      </w:tr>
      <w:tr w:rsidR="00AD7747" w:rsidRPr="008A3C31" w:rsidTr="00681995">
        <w:trPr>
          <w:trHeight w:val="579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AD7747" w:rsidRPr="00AD7747" w:rsidRDefault="00AD7747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AD7747" w:rsidRPr="00AD7747" w:rsidRDefault="00AD7747" w:rsidP="00AD7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7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Своевременность сдачи бюджетной и бухгалтерской  отчетности в Управление финансов 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AD7747" w:rsidRPr="00A2149A" w:rsidRDefault="00AD7747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главные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AD7747" w:rsidRPr="00A2149A" w:rsidRDefault="00AD7747" w:rsidP="00AD77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D7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дней отклонения от  сроков представления бюджетной и бухгалтерской отчетности за отчетный финансовый год в Управление финансов</w:t>
            </w:r>
          </w:p>
        </w:tc>
        <w:tc>
          <w:tcPr>
            <w:tcW w:w="1085" w:type="pct"/>
            <w:shd w:val="clear" w:color="auto" w:fill="auto"/>
            <w:hideMark/>
          </w:tcPr>
          <w:p w:rsidR="00AD7747" w:rsidRPr="00A2149A" w:rsidRDefault="00AD7747" w:rsidP="00CE6261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AD7747">
              <w:rPr>
                <w:rFonts w:ascii="Times New Roman" w:hAnsi="Times New Roman"/>
                <w:color w:val="000000"/>
                <w:sz w:val="24"/>
                <w:szCs w:val="24"/>
              </w:rPr>
              <w:t>В срок сданы все формы в составе отчетности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AD7747" w:rsidRPr="008A3C31" w:rsidRDefault="00AD7747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AD7747" w:rsidRPr="008A3C31" w:rsidTr="00681995">
        <w:trPr>
          <w:trHeight w:val="430"/>
        </w:trPr>
        <w:tc>
          <w:tcPr>
            <w:tcW w:w="280" w:type="pct"/>
            <w:vMerge/>
            <w:hideMark/>
          </w:tcPr>
          <w:p w:rsidR="00AD7747" w:rsidRPr="00A2149A" w:rsidRDefault="00AD7747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AD7747" w:rsidRPr="00A2149A" w:rsidRDefault="00AD7747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AD7747" w:rsidRPr="00A2149A" w:rsidRDefault="00AD7747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hideMark/>
          </w:tcPr>
          <w:p w:rsidR="00AD7747" w:rsidRPr="00A2149A" w:rsidRDefault="00AD7747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AD7747" w:rsidRPr="00A2149A" w:rsidRDefault="00AD7747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D7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тклонения от  сроков представления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 </w:t>
            </w:r>
            <w:r w:rsidRPr="00AD7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бюджетной и бухгалтерской отчетности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(позже срока) – 1 рабочий день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AD7747" w:rsidRPr="008A3C31" w:rsidRDefault="00AD7747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D7747" w:rsidRPr="008A3C31" w:rsidTr="00681995">
        <w:trPr>
          <w:trHeight w:val="430"/>
        </w:trPr>
        <w:tc>
          <w:tcPr>
            <w:tcW w:w="280" w:type="pct"/>
            <w:vMerge/>
            <w:hideMark/>
          </w:tcPr>
          <w:p w:rsidR="00AD7747" w:rsidRPr="00A2149A" w:rsidRDefault="00AD7747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AD7747" w:rsidRPr="00A2149A" w:rsidRDefault="00AD7747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AD7747" w:rsidRPr="00A2149A" w:rsidRDefault="00AD7747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hideMark/>
          </w:tcPr>
          <w:p w:rsidR="00AD7747" w:rsidRPr="00A2149A" w:rsidRDefault="00AD7747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AD7747" w:rsidRPr="00A2149A" w:rsidRDefault="00AD7747" w:rsidP="00AD774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D7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тклонения от  сроков представления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 </w:t>
            </w:r>
            <w:r w:rsidRPr="00AD7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бюджетной и бухгалтерской </w:t>
            </w:r>
            <w:r w:rsidRPr="00AD77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отчетности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(позже срока) – более 1 рабочего дня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AD7747" w:rsidRPr="008A3C31" w:rsidRDefault="00AD7747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</w:t>
            </w:r>
          </w:p>
        </w:tc>
      </w:tr>
      <w:tr w:rsidR="00C95D72" w:rsidRPr="008A3C31" w:rsidTr="00681995">
        <w:trPr>
          <w:trHeight w:val="467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653134" w:rsidRPr="004E3E4D" w:rsidRDefault="004E3E4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  <w:r w:rsidR="00653134"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653134" w:rsidRPr="004E3E4D" w:rsidRDefault="00653134" w:rsidP="004E3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Качество бюджетной и бухгалтерской отчетности, </w:t>
            </w:r>
            <w:r w:rsidR="00F870A0"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представляемой главным распорядителем </w:t>
            </w:r>
            <w:r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DF30B8"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Управление финансов 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653134" w:rsidRPr="00A2149A" w:rsidRDefault="004E3E4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 главные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653134" w:rsidRPr="00A2149A" w:rsidRDefault="004E3E4D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 бюджетной и бухгалтерской отчетности</w:t>
            </w:r>
            <w:r w:rsidRPr="00A21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653134" w:rsidRPr="004E3E4D" w:rsidRDefault="004E3E4D" w:rsidP="004E3E4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Вся</w:t>
            </w:r>
            <w:r w:rsidR="00653134"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отчетность представлена с соблюдением установленных требований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653134" w:rsidRPr="008A3C31" w:rsidRDefault="00653134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C95D72" w:rsidRPr="008A3C31" w:rsidTr="00681995">
        <w:trPr>
          <w:trHeight w:val="467"/>
        </w:trPr>
        <w:tc>
          <w:tcPr>
            <w:tcW w:w="280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653134" w:rsidRPr="004E3E4D" w:rsidRDefault="004E3E4D" w:rsidP="00CE6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Отчетность представлена с наличием 1 факта нарушения соответствия установленным требованиям</w:t>
            </w:r>
            <w:r w:rsidR="00653134"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653134" w:rsidRPr="008A3C31" w:rsidRDefault="004E3E4D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95D72" w:rsidRPr="008A3C31" w:rsidTr="00681995">
        <w:trPr>
          <w:trHeight w:val="467"/>
        </w:trPr>
        <w:tc>
          <w:tcPr>
            <w:tcW w:w="280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653134" w:rsidRPr="00A2149A" w:rsidRDefault="0065313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653134" w:rsidRPr="00A2149A" w:rsidRDefault="0065313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653134" w:rsidRPr="004E3E4D" w:rsidRDefault="004E3E4D" w:rsidP="00CE62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3E4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Отчетность представлена с наличием более 1 факта нарушения соответствия установленным требованиям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653134" w:rsidRPr="008A3C31" w:rsidRDefault="004E3E4D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7155BC" w:rsidRPr="008A3C31" w:rsidTr="00EA6B3C">
        <w:trPr>
          <w:trHeight w:val="376"/>
        </w:trPr>
        <w:tc>
          <w:tcPr>
            <w:tcW w:w="280" w:type="pct"/>
            <w:shd w:val="clear" w:color="auto" w:fill="auto"/>
            <w:noWrap/>
            <w:vAlign w:val="center"/>
            <w:hideMark/>
          </w:tcPr>
          <w:p w:rsidR="007155BC" w:rsidRPr="00EA6B3C" w:rsidRDefault="00EA6B3C" w:rsidP="007155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A6B3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720" w:type="pct"/>
            <w:gridSpan w:val="6"/>
            <w:shd w:val="clear" w:color="auto" w:fill="auto"/>
            <w:vAlign w:val="center"/>
            <w:hideMark/>
          </w:tcPr>
          <w:p w:rsidR="007155BC" w:rsidRPr="00EA6B3C" w:rsidRDefault="00EA6B3C" w:rsidP="00EA6B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6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Качество</w:t>
            </w:r>
            <w:r w:rsidR="007155BC" w:rsidRPr="00EA6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оказания </w:t>
            </w:r>
            <w:r w:rsidRPr="00EA6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7155BC" w:rsidRPr="00EA6B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</w:tr>
      <w:tr w:rsidR="00E87650" w:rsidRPr="008A3C31" w:rsidTr="00681995">
        <w:trPr>
          <w:trHeight w:val="570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87650" w:rsidRPr="0070053F" w:rsidRDefault="0070053F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87650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230" w:type="pct"/>
            <w:vMerge w:val="restart"/>
            <w:shd w:val="clear" w:color="auto" w:fill="auto"/>
            <w:hideMark/>
          </w:tcPr>
          <w:p w:rsidR="00E87650" w:rsidRPr="0070053F" w:rsidRDefault="00E87650" w:rsidP="0097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(отсутствие) правового акта главного распорядителя</w:t>
            </w:r>
            <w:r w:rsidR="0070053F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утверждающего порядок  составления, утверждения и ведения смет подведомственных казенных учреждений</w:t>
            </w:r>
          </w:p>
        </w:tc>
        <w:tc>
          <w:tcPr>
            <w:tcW w:w="816" w:type="pct"/>
            <w:gridSpan w:val="2"/>
            <w:vMerge w:val="restart"/>
            <w:shd w:val="clear" w:color="auto" w:fill="auto"/>
            <w:hideMark/>
          </w:tcPr>
          <w:p w:rsidR="00E87650" w:rsidRPr="0070053F" w:rsidRDefault="00E87650" w:rsidP="009746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распорядители</w:t>
            </w:r>
            <w:r w:rsidR="0070053F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имеющие подведомственные казенные учреждения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E87650" w:rsidRPr="0070053F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наличия правового акта главного распорядителя</w:t>
            </w:r>
            <w:r w:rsidR="0070053F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утверждающего порядок  составления, утверждения и ведения смет подведомственных  казенных учреждений</w:t>
            </w:r>
            <w:r w:rsidR="0070053F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- 2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87650" w:rsidRPr="0070053F" w:rsidRDefault="00E87650" w:rsidP="001758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отсутствия правового акта главного распорядителя, утверждающего порядок  составления, утверждения и ведения см</w:t>
            </w:r>
            <w:r w:rsidR="00974627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ет подведомственных </w:t>
            </w:r>
            <w:r w:rsidR="00F17DAC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казенных учреждений </w:t>
            </w: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- 0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E87650" w:rsidRPr="0070053F" w:rsidRDefault="00E87650" w:rsidP="009746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Правовой акт, утверждающий порядок  составления, утверждения и ведения смет подведомственных  казенных учреждений</w:t>
            </w:r>
            <w:r w:rsidR="0070053F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утвержден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7650" w:rsidRPr="008A3C31" w:rsidTr="00681995">
        <w:trPr>
          <w:trHeight w:val="570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70053F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70053F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70053F" w:rsidRDefault="00F17DAC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87650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равовой акт отсутствует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681995">
        <w:trPr>
          <w:trHeight w:val="522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87650" w:rsidRPr="00A82BC9" w:rsidRDefault="00463922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E87650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230" w:type="pct"/>
            <w:vMerge w:val="restart"/>
            <w:shd w:val="clear" w:color="auto" w:fill="auto"/>
            <w:hideMark/>
          </w:tcPr>
          <w:p w:rsidR="00E87650" w:rsidRPr="00A82BC9" w:rsidRDefault="00E87650" w:rsidP="00A82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  <w:r w:rsidR="00F17DAC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(отсутствие)</w:t>
            </w: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правового акта главного распорядителя</w:t>
            </w:r>
            <w:r w:rsidR="00463922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составления и утверждения планов финансово-хозяйственной деятельности </w:t>
            </w:r>
            <w:r w:rsidR="00E6797E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A82BC9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</w:p>
        </w:tc>
        <w:tc>
          <w:tcPr>
            <w:tcW w:w="816" w:type="pct"/>
            <w:gridSpan w:val="2"/>
            <w:vMerge w:val="restart"/>
            <w:shd w:val="clear" w:color="auto" w:fill="auto"/>
            <w:hideMark/>
          </w:tcPr>
          <w:p w:rsidR="00E87650" w:rsidRPr="00A82BC9" w:rsidRDefault="00E87650" w:rsidP="00E679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распорядители</w:t>
            </w:r>
            <w:r w:rsidR="00A82BC9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осуществляющие функции и полномочия учредителя </w:t>
            </w:r>
            <w:r w:rsidR="00E6797E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E87650" w:rsidRPr="00A82BC9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наличия правового акта главного распорядителя</w:t>
            </w:r>
            <w:r w:rsidR="00A82BC9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A82BC9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87650" w:rsidRPr="00A82BC9" w:rsidRDefault="00E87650" w:rsidP="00A82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отсутствия правового акта главного распорядителя</w:t>
            </w:r>
            <w:r w:rsidR="00A82BC9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E87650" w:rsidRPr="00A82BC9" w:rsidRDefault="00E87650" w:rsidP="00A82B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Правовой акт главного распорядителя</w:t>
            </w:r>
            <w:r w:rsidR="00A82BC9"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утвержден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7650" w:rsidRPr="008A3C31" w:rsidTr="00681995">
        <w:trPr>
          <w:trHeight w:val="1030"/>
        </w:trPr>
        <w:tc>
          <w:tcPr>
            <w:tcW w:w="280" w:type="pct"/>
            <w:vMerge/>
            <w:hideMark/>
          </w:tcPr>
          <w:p w:rsidR="00E87650" w:rsidRPr="00A82BC9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82BC9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82BC9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82BC9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A82BC9" w:rsidRDefault="00F17DAC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87650" w:rsidRPr="00A82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равовой акт отсутствует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681995">
        <w:trPr>
          <w:trHeight w:val="397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87650" w:rsidRPr="00A2149A" w:rsidRDefault="004208E5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42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87650" w:rsidRPr="004208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230" w:type="pct"/>
            <w:vMerge w:val="restart"/>
            <w:shd w:val="clear" w:color="auto" w:fill="auto"/>
            <w:hideMark/>
          </w:tcPr>
          <w:p w:rsidR="00E87650" w:rsidRPr="00D97293" w:rsidRDefault="00E87650" w:rsidP="0042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A86EDD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4208E5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выполнивших </w:t>
            </w:r>
            <w:r w:rsidR="004208E5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 в общем объеме </w:t>
            </w:r>
            <w:r w:rsidR="00A86EDD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для которых главный распорядитель </w:t>
            </w:r>
            <w:r w:rsidR="004208E5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установил </w:t>
            </w:r>
            <w:r w:rsidR="00A86EDD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</w:p>
        </w:tc>
        <w:tc>
          <w:tcPr>
            <w:tcW w:w="816" w:type="pct"/>
            <w:gridSpan w:val="2"/>
            <w:vMerge w:val="restart"/>
            <w:shd w:val="clear" w:color="auto" w:fill="auto"/>
            <w:hideMark/>
          </w:tcPr>
          <w:p w:rsidR="00E87650" w:rsidRPr="00D97293" w:rsidRDefault="00E87650" w:rsidP="00A86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распорядители</w:t>
            </w:r>
            <w:r w:rsidR="004208E5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осуществляющие функции и полномочия учредителя </w:t>
            </w:r>
            <w:r w:rsidR="00A86EDD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4208E5" w:rsidRPr="00D97293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P=(R/U)×100%, </w:t>
            </w:r>
          </w:p>
          <w:p w:rsidR="004208E5" w:rsidRPr="00D97293" w:rsidRDefault="004208E5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7650" w:rsidRPr="00D97293" w:rsidRDefault="0054349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87650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E87650" w:rsidRPr="00D97293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R - количество </w:t>
            </w:r>
            <w:r w:rsidR="00A86EDD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</w:t>
            </w:r>
            <w:r w:rsidR="004208E5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полномочия учредителя, выполнивших </w:t>
            </w:r>
            <w:r w:rsidR="00A86EDD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100%, единиц;</w:t>
            </w:r>
          </w:p>
          <w:p w:rsidR="00E87650" w:rsidRPr="00D97293" w:rsidRDefault="00E87650" w:rsidP="00A86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 - общее количество </w:t>
            </w:r>
            <w:r w:rsidR="00A86EDD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для 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которых главный распорядитель</w:t>
            </w:r>
            <w:r w:rsidR="004208E5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установил </w:t>
            </w:r>
            <w:r w:rsidR="00A86EDD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задания, единиц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E87650" w:rsidRPr="00D97293" w:rsidRDefault="00535A11" w:rsidP="0042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От </w:t>
            </w:r>
            <w:r w:rsidR="00E87650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87650" w:rsidRPr="008A3C31" w:rsidTr="00681995">
        <w:trPr>
          <w:trHeight w:val="39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D97293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D97293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D97293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D97293" w:rsidRDefault="00E87650" w:rsidP="0042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100%</w:t>
            </w:r>
            <w:r w:rsidR="004208E5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но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4208E5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95%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87650" w:rsidRPr="008A3C31" w:rsidTr="00681995">
        <w:trPr>
          <w:trHeight w:val="39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D97293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D97293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D97293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D97293" w:rsidRDefault="004208E5" w:rsidP="0042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95% или менее, но б</w:t>
            </w:r>
            <w:r w:rsidR="00E87650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олее 90%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7650" w:rsidRPr="008A3C31" w:rsidTr="00681995">
        <w:trPr>
          <w:trHeight w:val="39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D97293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D97293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D97293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D97293" w:rsidRDefault="00E87650" w:rsidP="004208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4208E5"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или менее, но более 85%,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87650" w:rsidRPr="008A3C31" w:rsidTr="00681995">
        <w:trPr>
          <w:trHeight w:val="39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D97293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D97293" w:rsidRDefault="00E87650" w:rsidP="0071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85% или менее</w:t>
            </w:r>
            <w:r w:rsidRPr="00D972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681995">
        <w:trPr>
          <w:trHeight w:val="682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87650" w:rsidRPr="00681995" w:rsidRDefault="0032199B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E87650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230" w:type="pct"/>
            <w:vMerge w:val="restart"/>
            <w:shd w:val="clear" w:color="auto" w:fill="auto"/>
            <w:hideMark/>
          </w:tcPr>
          <w:p w:rsidR="00E87650" w:rsidRPr="00681995" w:rsidRDefault="00E87650" w:rsidP="00681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A86EDD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681995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</w:t>
            </w:r>
            <w:r w:rsidR="00A86EDD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816" w:type="pct"/>
            <w:gridSpan w:val="2"/>
            <w:vMerge w:val="restart"/>
            <w:shd w:val="clear" w:color="auto" w:fill="auto"/>
            <w:hideMark/>
          </w:tcPr>
          <w:p w:rsidR="00E87650" w:rsidRPr="00681995" w:rsidRDefault="00E87650" w:rsidP="00A86E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распорядители</w:t>
            </w:r>
            <w:r w:rsidR="00681995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осуществляющие функции и полномочия учредителя </w:t>
            </w:r>
            <w:r w:rsidR="00A86EDD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681995" w:rsidRPr="00681995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P=(Q/V)×100%, </w:t>
            </w:r>
          </w:p>
          <w:p w:rsidR="00681995" w:rsidRPr="00681995" w:rsidRDefault="00681995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7650" w:rsidRPr="00681995" w:rsidRDefault="0054349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87650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E87650" w:rsidRPr="00681995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Q - количество </w:t>
            </w:r>
            <w:r w:rsidR="00A86EDD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</w:t>
            </w: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бюджетных и автономных учреждений, для которых установлены количественно измеримые финансовые санкции (штрафы, изъятия) за нарушения условий выполнения </w:t>
            </w:r>
            <w:r w:rsidR="00A86EDD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заданий, единиц;</w:t>
            </w:r>
          </w:p>
          <w:p w:rsidR="00E87650" w:rsidRPr="00681995" w:rsidRDefault="00E87650" w:rsidP="00A86E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V - общее количество </w:t>
            </w:r>
            <w:r w:rsidR="00A86EDD"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осуществляет функции и полномочия учредителя, единиц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E87650" w:rsidRPr="00681995" w:rsidRDefault="00E87650" w:rsidP="0071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100%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87650" w:rsidRPr="008A3C31" w:rsidTr="00681995">
        <w:trPr>
          <w:trHeight w:val="683"/>
        </w:trPr>
        <w:tc>
          <w:tcPr>
            <w:tcW w:w="280" w:type="pct"/>
            <w:vMerge/>
            <w:hideMark/>
          </w:tcPr>
          <w:p w:rsidR="00E87650" w:rsidRPr="00681995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681995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681995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681995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681995" w:rsidRDefault="00E87650" w:rsidP="0071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100%, но более 90%</w:t>
            </w: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7650" w:rsidRPr="008A3C31" w:rsidTr="00681995">
        <w:trPr>
          <w:trHeight w:val="682"/>
        </w:trPr>
        <w:tc>
          <w:tcPr>
            <w:tcW w:w="280" w:type="pct"/>
            <w:vMerge/>
            <w:hideMark/>
          </w:tcPr>
          <w:p w:rsidR="00E87650" w:rsidRPr="00681995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681995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681995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681995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681995" w:rsidRDefault="00E87650" w:rsidP="0071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90% или менее, но более 80%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87650" w:rsidRPr="008A3C31" w:rsidTr="00681995">
        <w:trPr>
          <w:trHeight w:val="683"/>
        </w:trPr>
        <w:tc>
          <w:tcPr>
            <w:tcW w:w="280" w:type="pct"/>
            <w:vMerge/>
            <w:hideMark/>
          </w:tcPr>
          <w:p w:rsidR="00E87650" w:rsidRPr="00681995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681995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681995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681995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681995" w:rsidRDefault="00E87650" w:rsidP="007155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81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80% или менее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6819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386FC7">
        <w:trPr>
          <w:trHeight w:val="698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87650" w:rsidRPr="00386FC7" w:rsidRDefault="00386FC7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87650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.5</w:t>
            </w:r>
          </w:p>
          <w:p w:rsidR="002D23C3" w:rsidRPr="00386FC7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3C3" w:rsidRPr="00386FC7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pct"/>
            <w:vMerge w:val="restart"/>
            <w:shd w:val="clear" w:color="auto" w:fill="auto"/>
            <w:hideMark/>
          </w:tcPr>
          <w:p w:rsidR="00E87650" w:rsidRPr="00386FC7" w:rsidRDefault="00E87650" w:rsidP="00140A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140A9E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отношении которых главный распорядитель </w:t>
            </w:r>
            <w:r w:rsidR="00386FC7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учредителя, для руководителей которых оплата труда определяется с учетом результатов их профессиональной деятельности</w:t>
            </w:r>
          </w:p>
        </w:tc>
        <w:tc>
          <w:tcPr>
            <w:tcW w:w="816" w:type="pct"/>
            <w:gridSpan w:val="2"/>
            <w:vMerge w:val="restart"/>
            <w:shd w:val="clear" w:color="auto" w:fill="auto"/>
            <w:hideMark/>
          </w:tcPr>
          <w:p w:rsidR="00E87650" w:rsidRPr="00386FC7" w:rsidRDefault="00E87650" w:rsidP="00140A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Главные распорядители</w:t>
            </w:r>
            <w:r w:rsidR="00386FC7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1A37A3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осуществляющие функции и </w:t>
            </w:r>
            <w:r w:rsidR="001A37A3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полномочия учредителя государственных учреждений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386FC7" w:rsidRPr="00386FC7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P=(F/U)×100%, </w:t>
            </w:r>
          </w:p>
          <w:p w:rsidR="00386FC7" w:rsidRPr="00386FC7" w:rsidRDefault="00386FC7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7650" w:rsidRPr="00386FC7" w:rsidRDefault="0054349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87650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E87650" w:rsidRPr="00386FC7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 - колич</w:t>
            </w:r>
            <w:r w:rsidR="001A37A3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ество </w:t>
            </w:r>
            <w:r w:rsidR="00140A9E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учреждений, в отношении 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которых главный распорядитель </w:t>
            </w:r>
            <w:r w:rsidR="00386FC7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учредителя,  для руководителей которых оплата труда определяется с учетом результатов их профес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сиональной деятельности, единиц;</w:t>
            </w:r>
          </w:p>
          <w:p w:rsidR="00E87650" w:rsidRPr="00386FC7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 - общее количество </w:t>
            </w:r>
            <w:r w:rsidR="00140A9E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отношении которых главный распорядитель</w:t>
            </w:r>
            <w:r w:rsidR="00386FC7"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полномочия учредителя, единиц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E87650" w:rsidRPr="00386FC7" w:rsidRDefault="00E87650" w:rsidP="00F1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100%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38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87650" w:rsidRPr="008A3C31" w:rsidTr="00386FC7">
        <w:trPr>
          <w:trHeight w:val="698"/>
        </w:trPr>
        <w:tc>
          <w:tcPr>
            <w:tcW w:w="280" w:type="pct"/>
            <w:vMerge/>
            <w:hideMark/>
          </w:tcPr>
          <w:p w:rsidR="00E87650" w:rsidRPr="00386FC7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386FC7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386FC7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386FC7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386FC7" w:rsidRDefault="00E87650" w:rsidP="00F1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100%, но более 90%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38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87650" w:rsidRPr="008A3C31" w:rsidTr="00386FC7">
        <w:trPr>
          <w:trHeight w:val="698"/>
        </w:trPr>
        <w:tc>
          <w:tcPr>
            <w:tcW w:w="280" w:type="pct"/>
            <w:vMerge/>
            <w:hideMark/>
          </w:tcPr>
          <w:p w:rsidR="00E87650" w:rsidRPr="00386FC7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386FC7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386FC7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386FC7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386FC7" w:rsidRDefault="00E87650" w:rsidP="00F1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90% или менее, но более 80%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38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7650" w:rsidRPr="008A3C31" w:rsidTr="00386FC7">
        <w:trPr>
          <w:trHeight w:val="698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386FC7" w:rsidRDefault="00E87650" w:rsidP="00F1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80% или менее, но более 70%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38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87650" w:rsidRPr="008A3C31" w:rsidTr="00386FC7">
        <w:trPr>
          <w:trHeight w:val="698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386FC7" w:rsidRDefault="00E87650" w:rsidP="00F17D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70% или менее</w:t>
            </w:r>
            <w:r w:rsidRPr="00386F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386F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373849">
        <w:trPr>
          <w:trHeight w:val="510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87650" w:rsidRPr="00373849" w:rsidRDefault="0037384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E87650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  <w:p w:rsidR="002D23C3" w:rsidRPr="00373849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3C3" w:rsidRPr="00373849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3C3" w:rsidRPr="00373849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3C3" w:rsidRPr="00373849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3C3" w:rsidRPr="00373849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3C3" w:rsidRPr="00373849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3C3" w:rsidRPr="00373849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D23C3" w:rsidRPr="00373849" w:rsidRDefault="002D23C3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30" w:type="pct"/>
            <w:vMerge w:val="restart"/>
            <w:shd w:val="clear" w:color="auto" w:fill="auto"/>
            <w:hideMark/>
          </w:tcPr>
          <w:p w:rsidR="00E87650" w:rsidRPr="00373849" w:rsidRDefault="00F17DAC" w:rsidP="003738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Периодичность </w:t>
            </w:r>
            <w:r w:rsidR="00E87650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мониторинга 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муниципальных заданий </w:t>
            </w:r>
            <w:r w:rsidR="000C766D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E87650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="00E87650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полномочия учредителя</w:t>
            </w:r>
          </w:p>
        </w:tc>
        <w:tc>
          <w:tcPr>
            <w:tcW w:w="816" w:type="pct"/>
            <w:gridSpan w:val="2"/>
            <w:vMerge w:val="restart"/>
            <w:shd w:val="clear" w:color="auto" w:fill="auto"/>
            <w:hideMark/>
          </w:tcPr>
          <w:p w:rsidR="00E87650" w:rsidRPr="00A2149A" w:rsidRDefault="00E87650" w:rsidP="000C76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распорядители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осуществляющие функции и полномочия учредителя </w:t>
            </w:r>
            <w:r w:rsidR="000C766D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E87650" w:rsidRPr="00373849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проведения ежемесячного мониторинга 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муниципальных заданий 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3;</w:t>
            </w:r>
          </w:p>
          <w:p w:rsidR="00E87650" w:rsidRPr="00373849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проведения ежеквартального мониторинга 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муниципальных заданий 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2;</w:t>
            </w:r>
          </w:p>
          <w:p w:rsidR="00E87650" w:rsidRPr="00373849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проведения ежегодного мониторинга 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муниципальных заданий 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1;</w:t>
            </w:r>
          </w:p>
          <w:p w:rsidR="00E87650" w:rsidRPr="00A2149A" w:rsidRDefault="00326F01" w:rsidP="000C7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</w:t>
            </w:r>
            <w:r w:rsidR="000C766D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осуществления </w:t>
            </w:r>
            <w:r w:rsidR="00E87650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мониторинга 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 муниципальных заданий</w:t>
            </w:r>
            <w:r w:rsidR="00E87650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- 0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E87650" w:rsidRPr="00373849" w:rsidRDefault="00E87650" w:rsidP="000C76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Мониторинг 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муниципальных заданий </w:t>
            </w: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осуществляется ежемесячно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373849" w:rsidRDefault="00E87650" w:rsidP="0037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87650" w:rsidRPr="008A3C31" w:rsidTr="00373849">
        <w:trPr>
          <w:trHeight w:val="510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373849" w:rsidRDefault="00E87650" w:rsidP="00D81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Мониторинг  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муниципальных заданий </w:t>
            </w: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осуществляется ежеквартально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373849" w:rsidRDefault="00E87650" w:rsidP="0037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7650" w:rsidRPr="008A3C31" w:rsidTr="00373849">
        <w:trPr>
          <w:trHeight w:val="510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373849" w:rsidRDefault="00E87650" w:rsidP="00D81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Мониторинг 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муниципальных заданий </w:t>
            </w: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осуществляется ежегодно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373849" w:rsidRDefault="00E87650" w:rsidP="0037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87650" w:rsidRPr="008A3C31" w:rsidTr="00373849">
        <w:trPr>
          <w:trHeight w:val="728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373849" w:rsidRDefault="00E87650" w:rsidP="00D81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Мониторинг </w:t>
            </w:r>
            <w:r w:rsidR="00373849"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муниципальных заданий </w:t>
            </w: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осуществляется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373849" w:rsidRDefault="00E87650" w:rsidP="00373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A907DB">
        <w:trPr>
          <w:trHeight w:val="680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87650" w:rsidRPr="00A907DB" w:rsidRDefault="00A907DB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4.7</w:t>
            </w:r>
          </w:p>
        </w:tc>
        <w:tc>
          <w:tcPr>
            <w:tcW w:w="1230" w:type="pct"/>
            <w:vMerge w:val="restart"/>
            <w:shd w:val="clear" w:color="auto" w:fill="auto"/>
            <w:hideMark/>
          </w:tcPr>
          <w:p w:rsidR="00E87650" w:rsidRPr="00A907DB" w:rsidRDefault="00E87650" w:rsidP="00A90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</w:t>
            </w:r>
            <w:r w:rsidR="00D67AA6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(отсутствие)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нормативного правового акта, у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тверждающего значения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затрат на </w:t>
            </w:r>
            <w:r w:rsidR="002901A3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</w:t>
            </w:r>
          </w:p>
        </w:tc>
        <w:tc>
          <w:tcPr>
            <w:tcW w:w="816" w:type="pct"/>
            <w:gridSpan w:val="2"/>
            <w:vMerge w:val="restart"/>
            <w:shd w:val="clear" w:color="auto" w:fill="auto"/>
            <w:hideMark/>
          </w:tcPr>
          <w:p w:rsidR="00E87650" w:rsidRPr="00A2149A" w:rsidRDefault="00A907DB" w:rsidP="001C4E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распорядители средств бюджета,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A907DB" w:rsidRPr="00A907DB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P=(R/Y)×100%, </w:t>
            </w:r>
          </w:p>
          <w:p w:rsidR="00A907DB" w:rsidRPr="00A907DB" w:rsidRDefault="00A907DB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7650" w:rsidRPr="00A907DB" w:rsidRDefault="0054349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87650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E87650" w:rsidRPr="00A907DB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R - количество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из перечня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главного распорядителя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по которым нормативным правовым актом 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утверждены значения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норматив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57735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затрат на оказание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услуг, единиц;</w:t>
            </w:r>
          </w:p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Y - общее количество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в перечне  главного распорядителя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E87650" w:rsidRPr="00A907DB" w:rsidRDefault="00E87650" w:rsidP="00A90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твержде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 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значения 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затрат на </w:t>
            </w:r>
            <w:r w:rsidR="00357735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всех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из перечня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главного распорядителя</w:t>
            </w:r>
            <w:r w:rsidR="00A907DB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A9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7650" w:rsidRPr="008A3C31" w:rsidTr="00A907DB">
        <w:trPr>
          <w:trHeight w:val="680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A907DB" w:rsidRDefault="00A907DB" w:rsidP="00A90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Утверждены значения нормативных затрат</w:t>
            </w:r>
            <w:r w:rsidR="00E87650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</w:t>
            </w:r>
            <w:r w:rsidR="00357735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менее</w:t>
            </w:r>
            <w:r w:rsidR="00E87650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50%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E87650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из перечня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E87650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главного распорядителя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A9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87650" w:rsidRPr="008A3C31" w:rsidTr="00A907DB">
        <w:trPr>
          <w:trHeight w:val="680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A907DB" w:rsidRDefault="00A907DB" w:rsidP="00A907D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Утверждены значения нормативных затрат </w:t>
            </w:r>
            <w:r w:rsidR="00E87650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</w:t>
            </w:r>
            <w:r w:rsidR="00357735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оказание 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менее </w:t>
            </w:r>
            <w:r w:rsidR="00E87650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50%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E87650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перечня </w:t>
            </w:r>
            <w:r w:rsidR="001C4E8C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E87650"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главного распорядителя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A907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D5687E">
        <w:trPr>
          <w:trHeight w:val="567"/>
        </w:trPr>
        <w:tc>
          <w:tcPr>
            <w:tcW w:w="280" w:type="pct"/>
            <w:vMerge w:val="restart"/>
            <w:hideMark/>
          </w:tcPr>
          <w:p w:rsidR="00E87650" w:rsidRPr="00DE00C8" w:rsidRDefault="00DE00C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1230" w:type="pct"/>
            <w:vMerge w:val="restart"/>
            <w:hideMark/>
          </w:tcPr>
          <w:p w:rsidR="00E87650" w:rsidRPr="00DE00C8" w:rsidRDefault="00E87650" w:rsidP="00D003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CA03E3"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отношении которых главный распорядитель </w:t>
            </w:r>
            <w:r w:rsidR="00DE00C8"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функции и полномочия учредителя, в которых </w:t>
            </w:r>
            <w:r w:rsidR="00DE00C8"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фактический уровень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средне</w:t>
            </w:r>
            <w:r w:rsidR="00DE00C8"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месячной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заработной платы руководителей </w:t>
            </w:r>
            <w:r w:rsidR="00CA03E3"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357735"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учреждений и </w:t>
            </w:r>
            <w:r w:rsidR="00DE00C8"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среднемесячной заработной платы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работников </w:t>
            </w:r>
            <w:r w:rsidR="00DE00C8"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этих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учреждений</w:t>
            </w:r>
            <w:r w:rsidR="00D00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 учета заработной платы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03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руководителя, заместителей руководителя, главного бухгалтера) </w:t>
            </w:r>
            <w:r w:rsidR="00DE00C8"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отчетный финансовый год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превышает 5 раз</w:t>
            </w:r>
          </w:p>
        </w:tc>
        <w:tc>
          <w:tcPr>
            <w:tcW w:w="816" w:type="pct"/>
            <w:gridSpan w:val="2"/>
            <w:vMerge w:val="restart"/>
            <w:hideMark/>
          </w:tcPr>
          <w:p w:rsidR="00E87650" w:rsidRPr="00A2149A" w:rsidRDefault="00E87650" w:rsidP="00CA0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Главные распорядители</w:t>
            </w:r>
            <w:r w:rsidR="00543490"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имеющие 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подведомственные казенные учреждения и осуществляющие функции и полномочия учредителя </w:t>
            </w:r>
            <w:r w:rsidR="00CA03E3"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543490" w:rsidRPr="00543490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P=(R/U)×100%, </w:t>
            </w:r>
          </w:p>
          <w:p w:rsidR="00543490" w:rsidRPr="00543490" w:rsidRDefault="0054349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7650" w:rsidRPr="00543490" w:rsidRDefault="0054349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87650"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E87650" w:rsidRPr="00543490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R - количество </w:t>
            </w:r>
            <w:r w:rsidR="00CA03E3"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учреждений, в отношении которых главный распорядитель </w:t>
            </w:r>
            <w:r w:rsidR="00543490"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 в которых </w:t>
            </w:r>
            <w:r w:rsidR="00543490"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фактический уровень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543490"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среднемесячной заработной платы руководителей муниципальных учреждений и среднемесячной заработной платы работников этих учреждений за отчетный финансовый год превышает 5 раз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87650" w:rsidRPr="00A2149A" w:rsidRDefault="00E87650" w:rsidP="004C3C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 - общее количество </w:t>
            </w:r>
            <w:r w:rsidR="00274EB6"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отношении которых главный распорядитель </w:t>
            </w:r>
            <w:r w:rsidR="00543490"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учредителя, единиц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5" w:type="pct"/>
            <w:shd w:val="clear" w:color="auto" w:fill="auto"/>
            <w:noWrap/>
            <w:hideMark/>
          </w:tcPr>
          <w:p w:rsidR="00E87650" w:rsidRPr="00D5687E" w:rsidRDefault="00E87650" w:rsidP="0041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0 %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D5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E87650" w:rsidRPr="008A3C31" w:rsidTr="00D5687E">
        <w:trPr>
          <w:trHeight w:val="56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87650" w:rsidRPr="00D5687E" w:rsidRDefault="00E87650" w:rsidP="0041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0%, но менее 10%</w:t>
            </w:r>
            <w:r w:rsidRPr="00D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D5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87650" w:rsidRPr="008A3C31" w:rsidTr="00D5687E">
        <w:trPr>
          <w:trHeight w:val="56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87650" w:rsidRPr="00D5687E" w:rsidRDefault="00E87650" w:rsidP="0041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10% или более, но менее 20%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D5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7650" w:rsidRPr="008A3C31" w:rsidTr="00D5687E">
        <w:trPr>
          <w:trHeight w:val="56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87650" w:rsidRPr="00D5687E" w:rsidRDefault="00E87650" w:rsidP="00417E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20% или более, но менее 30%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D5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87650" w:rsidRPr="008A3C31" w:rsidTr="00D5687E">
        <w:trPr>
          <w:trHeight w:val="56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87650" w:rsidRPr="00D5687E" w:rsidRDefault="00E87650" w:rsidP="00742D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D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30% и более</w:t>
            </w:r>
            <w:r w:rsidRPr="00D568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D5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D5687E">
        <w:trPr>
          <w:trHeight w:val="567"/>
        </w:trPr>
        <w:tc>
          <w:tcPr>
            <w:tcW w:w="280" w:type="pct"/>
            <w:vMerge w:val="restart"/>
            <w:hideMark/>
          </w:tcPr>
          <w:p w:rsidR="00E87650" w:rsidRPr="00652BBB" w:rsidRDefault="00652BBB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1230" w:type="pct"/>
            <w:vMerge w:val="restart"/>
            <w:hideMark/>
          </w:tcPr>
          <w:p w:rsidR="00E87650" w:rsidRPr="00652BBB" w:rsidRDefault="00E87650" w:rsidP="00652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Динамика объема доходов от оказания платных </w:t>
            </w:r>
            <w:r w:rsidR="00274EB6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2901A3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услуг </w:t>
            </w:r>
            <w:r w:rsidR="00274EB6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 учреждений, в отношении которых главный распорядитель  </w:t>
            </w:r>
            <w:r w:rsidR="00652BBB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</w:t>
            </w:r>
            <w:r w:rsidR="00A042AF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еля, в </w:t>
            </w:r>
            <w:r w:rsidR="00A042AF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отчетном году в сравнении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предыдущим годом</w:t>
            </w:r>
          </w:p>
        </w:tc>
        <w:tc>
          <w:tcPr>
            <w:tcW w:w="816" w:type="pct"/>
            <w:gridSpan w:val="2"/>
            <w:vMerge w:val="restart"/>
            <w:hideMark/>
          </w:tcPr>
          <w:p w:rsidR="00E87650" w:rsidRPr="00A2149A" w:rsidRDefault="00652BBB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Главные распорядители средств бюджета, осуществляющие функции и полномочия учредителя муниципальных бюджетных и </w:t>
            </w: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автономных учреждений</w:t>
            </w:r>
          </w:p>
        </w:tc>
        <w:tc>
          <w:tcPr>
            <w:tcW w:w="1258" w:type="pct"/>
            <w:vMerge w:val="restart"/>
            <w:shd w:val="clear" w:color="000000" w:fill="FFFFFF"/>
            <w:hideMark/>
          </w:tcPr>
          <w:p w:rsidR="00652BBB" w:rsidRPr="00652BBB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P=((D-S)/S) × 100%, </w:t>
            </w:r>
          </w:p>
          <w:p w:rsidR="00652BBB" w:rsidRPr="00652BBB" w:rsidRDefault="00652BBB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87650" w:rsidRPr="00652BBB" w:rsidRDefault="00652BBB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E87650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E87650" w:rsidRPr="00652BBB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D - объем доходов от </w:t>
            </w:r>
            <w:r w:rsidR="002901A3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платных </w:t>
            </w:r>
            <w:r w:rsidR="00274EB6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652BBB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</w:t>
            </w:r>
            <w:r w:rsidR="00274EB6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 </w:t>
            </w:r>
            <w:r w:rsidR="00652BBB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осуществляет функции и полномочия учредителя, в отчетном году, </w:t>
            </w:r>
            <w:r w:rsidR="00652BBB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E87650" w:rsidRPr="00A2149A" w:rsidRDefault="00E87650" w:rsidP="00652B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 - объем доходов</w:t>
            </w:r>
            <w:r w:rsidR="002901A3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2901A3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платных </w:t>
            </w:r>
            <w:r w:rsidR="00274EB6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2901A3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</w:t>
            </w:r>
            <w:r w:rsidR="00274EB6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 </w:t>
            </w:r>
            <w:r w:rsidR="00652BBB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в предшествующем отчетному году, </w:t>
            </w:r>
            <w:r w:rsidR="00652BBB"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тыс. </w:t>
            </w:r>
            <w:r w:rsidRPr="00652B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рублей</w:t>
            </w:r>
            <w:r w:rsid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1085" w:type="pct"/>
            <w:shd w:val="clear" w:color="auto" w:fill="auto"/>
            <w:noWrap/>
            <w:hideMark/>
          </w:tcPr>
          <w:p w:rsidR="00E87650" w:rsidRPr="00AD6101" w:rsidRDefault="00E87650" w:rsidP="00AD6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Доходы от </w:t>
            </w:r>
            <w:r w:rsidR="002901A3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платных </w:t>
            </w:r>
            <w:r w:rsidR="00C26E54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2901A3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 </w:t>
            </w: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выросли на 10% или более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AD6101" w:rsidP="00D5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87650" w:rsidRPr="008A3C31" w:rsidTr="00D5687E">
        <w:trPr>
          <w:trHeight w:val="56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87650" w:rsidRPr="00AD6101" w:rsidRDefault="00E87650" w:rsidP="00AD6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</w:t>
            </w:r>
            <w:r w:rsidR="002901A3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платных </w:t>
            </w:r>
            <w:r w:rsidR="00C26E54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2901A3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</w:t>
            </w: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выросли </w:t>
            </w:r>
            <w:r w:rsidR="00AD6101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чем на 5</w:t>
            </w: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%, но</w:t>
            </w:r>
            <w:r w:rsidR="00AD6101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</w:t>
            </w: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более чем на </w:t>
            </w:r>
            <w:r w:rsidR="00AD6101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%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AD6101" w:rsidP="00D5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E87650" w:rsidRPr="008A3C31" w:rsidTr="00D5687E">
        <w:trPr>
          <w:trHeight w:val="56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87650" w:rsidRPr="00AD6101" w:rsidRDefault="00E87650" w:rsidP="00AD6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</w:t>
            </w:r>
            <w:r w:rsidR="002901A3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платных </w:t>
            </w:r>
            <w:r w:rsidR="00C26E54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2901A3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</w:t>
            </w: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выросли </w:t>
            </w:r>
            <w:r w:rsidR="00AD6101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</w:t>
            </w: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более чем на 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AD6101" w:rsidP="00D568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</w:tr>
      <w:tr w:rsidR="00E87650" w:rsidRPr="008A3C31" w:rsidTr="00AD6101">
        <w:trPr>
          <w:trHeight w:val="567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3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16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000000" w:fill="FFFFFF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noWrap/>
            <w:hideMark/>
          </w:tcPr>
          <w:p w:rsidR="00E87650" w:rsidRPr="00A2149A" w:rsidRDefault="00E87650" w:rsidP="00AD61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</w:t>
            </w:r>
            <w:r w:rsidR="002901A3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оказания платных </w:t>
            </w:r>
            <w:r w:rsidR="00C26E54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2901A3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 </w:t>
            </w:r>
            <w:r w:rsidR="00AD6101"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 изменились или </w:t>
            </w:r>
            <w:r w:rsidRPr="00AD6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снизились 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87650" w:rsidP="00AD61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7155BC">
        <w:trPr>
          <w:trHeight w:val="242"/>
        </w:trPr>
        <w:tc>
          <w:tcPr>
            <w:tcW w:w="280" w:type="pct"/>
            <w:shd w:val="clear" w:color="auto" w:fill="auto"/>
            <w:noWrap/>
            <w:hideMark/>
          </w:tcPr>
          <w:p w:rsidR="00E87650" w:rsidRPr="00FB748C" w:rsidRDefault="00444D68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7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720" w:type="pct"/>
            <w:gridSpan w:val="6"/>
            <w:shd w:val="clear" w:color="auto" w:fill="auto"/>
            <w:hideMark/>
          </w:tcPr>
          <w:p w:rsidR="00E87650" w:rsidRPr="00FB748C" w:rsidRDefault="00C47CB3" w:rsidP="00444D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B7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Обеспечение публичности и открытости информации о деятельности главного распорядителя </w:t>
            </w:r>
            <w:r w:rsidR="00444D68" w:rsidRPr="00FB7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FB7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в сфере управления </w:t>
            </w:r>
            <w:r w:rsidR="00444D68" w:rsidRPr="00FB7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муниципальными</w:t>
            </w:r>
            <w:r w:rsidRPr="00FB7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финансами</w:t>
            </w:r>
            <w:r w:rsidR="00444D68" w:rsidRPr="00FB748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, а также открытости информации о деятельности муниципальных учреждений</w:t>
            </w:r>
          </w:p>
        </w:tc>
      </w:tr>
      <w:tr w:rsidR="00E87650" w:rsidRPr="008A3C31" w:rsidTr="00EF187A">
        <w:trPr>
          <w:trHeight w:val="544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87650" w:rsidRPr="00EF187A" w:rsidRDefault="00EF187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87650"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  <w:p w:rsidR="008A3C31" w:rsidRPr="00EF187A" w:rsidRDefault="008A3C3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3C31" w:rsidRPr="00EF187A" w:rsidRDefault="008A3C3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A3C31" w:rsidRPr="00EF187A" w:rsidRDefault="008A3C31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E87650" w:rsidRPr="00EF187A" w:rsidRDefault="00EF187A" w:rsidP="00EF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Администрации города Воткинска в информационно-телекоммуникационной сети «Интернет» отчетов о реализации муниципальных программ (отдельных подпрограмм)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E87650" w:rsidRPr="00EF187A" w:rsidRDefault="00EF187A" w:rsidP="002901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Главные распорядители средств бюджета, являющиеся ответственным исполнителями муниципальных программ, главные распорядители средств бюджета, являющиеся ответственными исполнителями 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отдельных подпрограмм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E87650" w:rsidRDefault="00EF187A" w:rsidP="00EF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р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официальном сайте Администрации города Воткинска в информационно-телекоммуникационной сети «Интернет» отчетов о реализации муниципальных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отчетный финансовый год – 3;</w:t>
            </w:r>
          </w:p>
          <w:p w:rsidR="00EF187A" w:rsidRPr="00A2149A" w:rsidRDefault="00EF187A" w:rsidP="00EF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отсутствия р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официальном сайте Администрации города Воткинска в информационно-телекоммуникационной сети 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«Интернет» отчетов о реализации муниципальных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отчетный финансовый год – 0.</w:t>
            </w:r>
          </w:p>
        </w:tc>
        <w:tc>
          <w:tcPr>
            <w:tcW w:w="1085" w:type="pct"/>
            <w:shd w:val="clear" w:color="auto" w:fill="auto"/>
            <w:hideMark/>
          </w:tcPr>
          <w:p w:rsidR="00E87650" w:rsidRPr="00A2149A" w:rsidRDefault="00EF187A" w:rsidP="00EF18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р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отчетов о реализации муниципальных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отчетный финансовый год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F187A" w:rsidP="00EF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E87650" w:rsidRPr="008A3C31" w:rsidTr="00EF187A">
        <w:trPr>
          <w:trHeight w:val="544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A2149A" w:rsidRDefault="00EF187A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отсутствия р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отчетов о реализации муниципальных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отчетный финансовый год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EF187A" w:rsidP="00EF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A44C49" w:rsidRPr="008A3C31" w:rsidTr="00A44C49">
        <w:trPr>
          <w:trHeight w:val="907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A44C49" w:rsidRPr="00A44C49" w:rsidRDefault="00A44C49" w:rsidP="00A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5.2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A44C49" w:rsidRPr="0028669B" w:rsidRDefault="00A44C49" w:rsidP="004D21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>Полнота отражения информации о начислениях в Государственной информационной системе о государственных и муниципальных платежах (далее - ГИС ГМП)</w:t>
            </w:r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A44C49" w:rsidRPr="00A2149A" w:rsidRDefault="00A44C49" w:rsidP="00A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лавные распорядители</w:t>
            </w:r>
            <w:r w:rsidRPr="00E6783F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являющиеся главными администраторами доходов</w:t>
            </w:r>
            <w:r w:rsidRPr="00A214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A44C49" w:rsidRPr="009465B3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P=N/</w:t>
            </w: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×100%, </w:t>
            </w:r>
          </w:p>
          <w:p w:rsidR="00A44C49" w:rsidRPr="009465B3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44C49" w:rsidRPr="00A44C49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A44C49" w:rsidRPr="00A44C49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N – сумма начислений, размещенная главным администратором доходов в ГИС ГМП, тыс. рублей;</w:t>
            </w:r>
          </w:p>
          <w:p w:rsidR="00A44C49" w:rsidRPr="00A44C49" w:rsidRDefault="00A44C49" w:rsidP="00A44C4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</w:t>
            </w:r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</w:t>
            </w:r>
            <w:proofErr w:type="gramStart"/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  <w:proofErr w:type="gramEnd"/>
            <w:r w:rsidRPr="00A44C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платежей, отраженная на лицевом счете главного администратора доходов, тыс. рублей.</w:t>
            </w:r>
          </w:p>
        </w:tc>
        <w:tc>
          <w:tcPr>
            <w:tcW w:w="1085" w:type="pct"/>
            <w:shd w:val="clear" w:color="auto" w:fill="auto"/>
            <w:hideMark/>
          </w:tcPr>
          <w:p w:rsidR="00A44C49" w:rsidRPr="001758C7" w:rsidRDefault="00A44C49" w:rsidP="00D12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95% и более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A44C49" w:rsidRPr="008A3C31" w:rsidRDefault="00A44C49" w:rsidP="00A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A44C49" w:rsidRPr="008A3C31" w:rsidTr="00A44C49">
        <w:trPr>
          <w:trHeight w:val="447"/>
        </w:trPr>
        <w:tc>
          <w:tcPr>
            <w:tcW w:w="280" w:type="pct"/>
            <w:vMerge/>
            <w:hideMark/>
          </w:tcPr>
          <w:p w:rsidR="00A44C49" w:rsidRPr="00A2149A" w:rsidRDefault="00A44C4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A44C49" w:rsidRPr="00A2149A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A44C49" w:rsidRPr="00A2149A" w:rsidRDefault="00A44C4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A44C49" w:rsidRPr="00A2149A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A44C49" w:rsidRPr="001758C7" w:rsidRDefault="00174A60" w:rsidP="00D12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A44C49" w:rsidRP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енее 95%, но более 75%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A44C49" w:rsidRPr="008A3C31" w:rsidRDefault="00A44C49" w:rsidP="00A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A44C49" w:rsidRPr="008A3C31" w:rsidTr="00A44C49">
        <w:trPr>
          <w:trHeight w:val="907"/>
        </w:trPr>
        <w:tc>
          <w:tcPr>
            <w:tcW w:w="280" w:type="pct"/>
            <w:vMerge/>
            <w:hideMark/>
          </w:tcPr>
          <w:p w:rsidR="00A44C49" w:rsidRPr="00A2149A" w:rsidRDefault="00A44C4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A44C49" w:rsidRPr="00A2149A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A44C49" w:rsidRPr="00A2149A" w:rsidRDefault="00A44C4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A44C49" w:rsidRPr="00A2149A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A44C49" w:rsidRPr="001758C7" w:rsidRDefault="00A44C49" w:rsidP="00D12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75% и менее, но более 50%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A44C49" w:rsidRPr="008A3C31" w:rsidRDefault="00A44C49" w:rsidP="00A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A44C49" w:rsidRPr="008A3C31" w:rsidTr="00A44C49">
        <w:trPr>
          <w:trHeight w:val="907"/>
        </w:trPr>
        <w:tc>
          <w:tcPr>
            <w:tcW w:w="280" w:type="pct"/>
            <w:vMerge/>
            <w:hideMark/>
          </w:tcPr>
          <w:p w:rsidR="00A44C49" w:rsidRPr="00A2149A" w:rsidRDefault="00A44C4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A44C49" w:rsidRPr="00A2149A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A44C49" w:rsidRPr="00A2149A" w:rsidRDefault="00A44C49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A44C49" w:rsidRPr="00A2149A" w:rsidRDefault="00A44C49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A44C49" w:rsidRPr="001758C7" w:rsidRDefault="00A44C49" w:rsidP="00D12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58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 или менее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A44C49" w:rsidRPr="008A3C31" w:rsidRDefault="00A44C49" w:rsidP="00A44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E87650" w:rsidRPr="008A3C31" w:rsidTr="00174A60">
        <w:trPr>
          <w:trHeight w:val="430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E87650" w:rsidRPr="00A2149A" w:rsidRDefault="008E4556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41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87650" w:rsidRPr="00C419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E87650" w:rsidRPr="0028669B" w:rsidRDefault="0028669B" w:rsidP="00C419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</w:t>
            </w:r>
            <w:r w:rsidR="00C419A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C419A6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="00C419A6">
              <w:rPr>
                <w:rFonts w:ascii="Times New Roman" w:hAnsi="Times New Roman" w:cs="Times New Roman"/>
                <w:sz w:val="24"/>
                <w:szCs w:val="24"/>
              </w:rPr>
              <w:t>) муниципальные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отчетный финансовый год и на плановый период (в процентах от общего количества </w:t>
            </w:r>
            <w:r w:rsidR="00C419A6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в 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отношении которых главный </w:t>
            </w:r>
            <w:r w:rsidR="00C419A6"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учредителя)</w:t>
            </w:r>
            <w:proofErr w:type="gramEnd"/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E87650" w:rsidRPr="00A2149A" w:rsidRDefault="00C419A6" w:rsidP="005F4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Главные распорядители средств бюджета,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C419A6" w:rsidRPr="00C419A6" w:rsidRDefault="00C419A6" w:rsidP="00C419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P = (R / U) </w:t>
            </w:r>
            <w:proofErr w:type="spellStart"/>
            <w:r w:rsidRPr="00C419A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C419A6" w:rsidRPr="00C419A6" w:rsidRDefault="00C419A6" w:rsidP="00C419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19A6" w:rsidRPr="00C419A6" w:rsidRDefault="00C419A6" w:rsidP="00C419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C419A6" w:rsidRPr="00C419A6" w:rsidRDefault="00C419A6" w:rsidP="00C419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R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ных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</w:t>
            </w:r>
            <w:r w:rsidR="00174A60">
              <w:rPr>
                <w:rFonts w:ascii="Times New Roman" w:hAnsi="Times New Roman" w:cs="Times New Roman"/>
                <w:sz w:val="24"/>
                <w:szCs w:val="24"/>
              </w:rPr>
              <w:t xml:space="preserve">теля, разместивших муниципальные 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задания на отчетный финансовый год и на плановый период на официальном 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C419A6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C419A6">
              <w:rPr>
                <w:rFonts w:ascii="Times New Roman" w:hAnsi="Times New Roman" w:cs="Times New Roman"/>
                <w:sz w:val="24"/>
                <w:szCs w:val="24"/>
              </w:rPr>
              <w:t>), единиц;</w:t>
            </w:r>
          </w:p>
          <w:p w:rsidR="00E87650" w:rsidRPr="00A2149A" w:rsidRDefault="00C419A6" w:rsidP="00174A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U - общее количество </w:t>
            </w:r>
            <w:r w:rsidR="00174A60"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в отношении которых главный </w:t>
            </w:r>
            <w:r w:rsidR="00174A60"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единиц</w:t>
            </w:r>
            <w:r w:rsidR="00174A6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E87650" w:rsidRPr="00174A60" w:rsidRDefault="00174A60" w:rsidP="00D12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95% и более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174A60" w:rsidP="0017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419A6" w:rsidRPr="008A3C31" w:rsidTr="00174A60">
        <w:trPr>
          <w:trHeight w:val="430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C419A6" w:rsidRPr="00C419A6" w:rsidRDefault="00C419A6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C419A6" w:rsidRPr="0028669B" w:rsidRDefault="00C419A6" w:rsidP="00C419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C419A6" w:rsidRPr="00373849" w:rsidRDefault="00C419A6" w:rsidP="005F4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C419A6" w:rsidRPr="00A2149A" w:rsidRDefault="00C419A6" w:rsidP="005F4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C419A6" w:rsidRPr="00174A60" w:rsidRDefault="00174A60" w:rsidP="00D12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95%, но более 75%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C419A6" w:rsidRPr="008A3C31" w:rsidRDefault="00174A60" w:rsidP="0017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C419A6" w:rsidRPr="008A3C31" w:rsidTr="00174A60">
        <w:trPr>
          <w:trHeight w:val="430"/>
        </w:trPr>
        <w:tc>
          <w:tcPr>
            <w:tcW w:w="280" w:type="pct"/>
            <w:vMerge/>
            <w:shd w:val="clear" w:color="auto" w:fill="auto"/>
            <w:noWrap/>
            <w:hideMark/>
          </w:tcPr>
          <w:p w:rsidR="00C419A6" w:rsidRPr="00C419A6" w:rsidRDefault="00C419A6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C419A6" w:rsidRPr="0028669B" w:rsidRDefault="00C419A6" w:rsidP="00C419A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C419A6" w:rsidRPr="00373849" w:rsidRDefault="00C419A6" w:rsidP="005F40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C419A6" w:rsidRPr="00A2149A" w:rsidRDefault="00C419A6" w:rsidP="005F402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C419A6" w:rsidRPr="00174A60" w:rsidRDefault="00174A60" w:rsidP="00D12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75% и менее, но более 50%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C419A6" w:rsidRPr="008A3C31" w:rsidRDefault="00174A60" w:rsidP="0017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E87650" w:rsidRPr="008A3C31" w:rsidTr="00174A60">
        <w:trPr>
          <w:trHeight w:val="1375"/>
        </w:trPr>
        <w:tc>
          <w:tcPr>
            <w:tcW w:w="280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E87650" w:rsidRPr="00A2149A" w:rsidRDefault="00E87650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E87650" w:rsidRPr="00A2149A" w:rsidRDefault="00E87650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E87650" w:rsidRPr="00174A60" w:rsidRDefault="00174A60" w:rsidP="00D12F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 или менее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E87650" w:rsidRPr="008A3C31" w:rsidRDefault="00174A60" w:rsidP="00174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E751A" w:rsidRPr="008A3C31" w:rsidTr="000E751A">
        <w:trPr>
          <w:trHeight w:val="876"/>
        </w:trPr>
        <w:tc>
          <w:tcPr>
            <w:tcW w:w="280" w:type="pct"/>
            <w:vMerge w:val="restart"/>
            <w:shd w:val="clear" w:color="auto" w:fill="auto"/>
            <w:hideMark/>
          </w:tcPr>
          <w:p w:rsidR="000E751A" w:rsidRPr="000E751A" w:rsidRDefault="000E751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75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5.4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0E751A" w:rsidRPr="000E751A" w:rsidRDefault="000E751A" w:rsidP="007F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E751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0E751A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0E751A">
              <w:rPr>
                <w:rFonts w:ascii="Times New Roman" w:hAnsi="Times New Roman" w:cs="Times New Roman"/>
                <w:sz w:val="24"/>
                <w:szCs w:val="24"/>
              </w:rPr>
              <w:t xml:space="preserve">) планы финансово-хозяйственной деятельности на отчетный финансовый год и на плановый период (в процентах от общего количества муниципальных бюджетных и автономных учреждений, в отношении которых главный распорядитель </w:t>
            </w:r>
            <w:r w:rsidRPr="000E75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бюджета осуществляет функции и полномочия учредителя)</w:t>
            </w:r>
            <w:proofErr w:type="gramEnd"/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0E751A" w:rsidRPr="00A2149A" w:rsidRDefault="000E751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Главные распорядители средств бюджета,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0E751A" w:rsidRPr="007F632D" w:rsidRDefault="000E751A" w:rsidP="007F63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P = (R / U) </w:t>
            </w:r>
            <w:proofErr w:type="spellStart"/>
            <w:r w:rsidRPr="007F632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0E751A" w:rsidRPr="007F632D" w:rsidRDefault="000E751A" w:rsidP="007F63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751A" w:rsidRPr="007F632D" w:rsidRDefault="000E751A" w:rsidP="007F63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0E751A" w:rsidRPr="007F632D" w:rsidRDefault="000E751A" w:rsidP="007F63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R -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0E751A" w:rsidRPr="007F632D" w:rsidRDefault="000E751A" w:rsidP="007F63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разместивших планы финансово-хозяйственной деятельности на отчетный финансовый год и на плановый период на официальном сайте Российской Федерации для размещения информации о 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учреждениях (</w:t>
            </w:r>
            <w:proofErr w:type="spellStart"/>
            <w:r w:rsidRPr="007F632D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7F632D">
              <w:rPr>
                <w:rFonts w:ascii="Times New Roman" w:hAnsi="Times New Roman" w:cs="Times New Roman"/>
                <w:sz w:val="24"/>
                <w:szCs w:val="24"/>
              </w:rPr>
              <w:t>), единиц;</w:t>
            </w:r>
          </w:p>
          <w:p w:rsidR="000E751A" w:rsidRPr="00A2149A" w:rsidRDefault="000E751A" w:rsidP="000E7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U -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0E751A" w:rsidRPr="00174A60" w:rsidRDefault="000E751A" w:rsidP="00816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95% и более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0E751A" w:rsidRPr="008A3C31" w:rsidRDefault="000E751A" w:rsidP="000E7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E751A" w:rsidRPr="008A3C31" w:rsidTr="000E751A">
        <w:trPr>
          <w:trHeight w:val="876"/>
        </w:trPr>
        <w:tc>
          <w:tcPr>
            <w:tcW w:w="280" w:type="pct"/>
            <w:vMerge/>
            <w:shd w:val="clear" w:color="auto" w:fill="auto"/>
            <w:hideMark/>
          </w:tcPr>
          <w:p w:rsidR="000E751A" w:rsidRDefault="000E751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0E751A" w:rsidRPr="007F632D" w:rsidRDefault="000E751A" w:rsidP="007F6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0E751A" w:rsidRPr="00373849" w:rsidRDefault="000E751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0E751A" w:rsidRPr="007F632D" w:rsidRDefault="000E751A" w:rsidP="007F63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0E751A" w:rsidRPr="00174A60" w:rsidRDefault="000E751A" w:rsidP="00816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95%, но более 90</w:t>
            </w: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0E751A" w:rsidRPr="008A3C31" w:rsidRDefault="000E751A" w:rsidP="000E7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0E751A" w:rsidRPr="008A3C31" w:rsidTr="000E751A">
        <w:trPr>
          <w:trHeight w:val="876"/>
        </w:trPr>
        <w:tc>
          <w:tcPr>
            <w:tcW w:w="280" w:type="pct"/>
            <w:vMerge/>
            <w:shd w:val="clear" w:color="auto" w:fill="auto"/>
            <w:hideMark/>
          </w:tcPr>
          <w:p w:rsidR="000E751A" w:rsidRDefault="000E751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shd w:val="clear" w:color="auto" w:fill="auto"/>
            <w:hideMark/>
          </w:tcPr>
          <w:p w:rsidR="000E751A" w:rsidRPr="007F632D" w:rsidRDefault="000E751A" w:rsidP="007F63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6" w:type="pct"/>
            <w:vMerge/>
            <w:shd w:val="clear" w:color="auto" w:fill="auto"/>
            <w:hideMark/>
          </w:tcPr>
          <w:p w:rsidR="000E751A" w:rsidRPr="00373849" w:rsidRDefault="000E751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0E751A" w:rsidRPr="007F632D" w:rsidRDefault="000E751A" w:rsidP="007F632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0E751A" w:rsidRPr="00174A60" w:rsidRDefault="000E751A" w:rsidP="000E75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 и менее, но более 85</w:t>
            </w: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0E751A" w:rsidRPr="008A3C31" w:rsidRDefault="000E751A" w:rsidP="000E7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E751A" w:rsidRPr="008A3C31" w:rsidTr="000E751A">
        <w:trPr>
          <w:trHeight w:val="1375"/>
        </w:trPr>
        <w:tc>
          <w:tcPr>
            <w:tcW w:w="280" w:type="pct"/>
            <w:vMerge/>
            <w:hideMark/>
          </w:tcPr>
          <w:p w:rsidR="000E751A" w:rsidRPr="00A2149A" w:rsidRDefault="000E751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0E751A" w:rsidRPr="00A2149A" w:rsidRDefault="000E751A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0E751A" w:rsidRPr="00A2149A" w:rsidRDefault="000E751A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0E751A" w:rsidRPr="00A2149A" w:rsidRDefault="000E751A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0E751A" w:rsidRPr="00174A60" w:rsidRDefault="000E751A" w:rsidP="00816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или менее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0E751A" w:rsidRPr="008A3C31" w:rsidRDefault="000E751A" w:rsidP="000E75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8167E4" w:rsidRPr="008A3C31" w:rsidTr="008167E4">
        <w:trPr>
          <w:trHeight w:val="430"/>
        </w:trPr>
        <w:tc>
          <w:tcPr>
            <w:tcW w:w="280" w:type="pct"/>
            <w:vMerge w:val="restart"/>
            <w:shd w:val="clear" w:color="auto" w:fill="auto"/>
            <w:noWrap/>
            <w:hideMark/>
          </w:tcPr>
          <w:p w:rsidR="008167E4" w:rsidRPr="00A2149A" w:rsidRDefault="008167E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167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5.5</w:t>
            </w:r>
          </w:p>
        </w:tc>
        <w:tc>
          <w:tcPr>
            <w:tcW w:w="1240" w:type="pct"/>
            <w:gridSpan w:val="2"/>
            <w:vMerge w:val="restart"/>
            <w:shd w:val="clear" w:color="auto" w:fill="auto"/>
            <w:hideMark/>
          </w:tcPr>
          <w:p w:rsidR="008167E4" w:rsidRPr="008167E4" w:rsidRDefault="008167E4" w:rsidP="00816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proofErr w:type="gramStart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ных казенных учреждений, разместивших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) показатели бюджетной сметы на отчетный финансовый год и на плановый период (в процентах от общего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учредителя)</w:t>
            </w:r>
            <w:proofErr w:type="gramEnd"/>
          </w:p>
        </w:tc>
        <w:tc>
          <w:tcPr>
            <w:tcW w:w="806" w:type="pct"/>
            <w:vMerge w:val="restart"/>
            <w:shd w:val="clear" w:color="auto" w:fill="auto"/>
            <w:hideMark/>
          </w:tcPr>
          <w:p w:rsidR="008167E4" w:rsidRPr="00A2149A" w:rsidRDefault="008167E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распорядители средств бюджета, имеющие подведомственные казенные учреждения и осуществляющие функции и полномочия учредителя муниципальных бюджетных и автономных учреждений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8167E4" w:rsidRPr="008167E4" w:rsidRDefault="008167E4" w:rsidP="008167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P = (R / U) </w:t>
            </w:r>
            <w:proofErr w:type="spellStart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8167E4" w:rsidRPr="008167E4" w:rsidRDefault="008167E4" w:rsidP="008167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67E4" w:rsidRPr="008167E4" w:rsidRDefault="008167E4" w:rsidP="008167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8167E4" w:rsidRPr="008167E4" w:rsidRDefault="008167E4" w:rsidP="008167E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R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ых казенных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9E4B3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порядитель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разместивших показатели бюджетной сметы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), единиц;</w:t>
            </w:r>
          </w:p>
          <w:p w:rsidR="008167E4" w:rsidRPr="00A2149A" w:rsidRDefault="008167E4" w:rsidP="00816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1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 -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8167E4" w:rsidRPr="00174A60" w:rsidRDefault="008167E4" w:rsidP="00816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95% и более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167E4" w:rsidRPr="008A3C31" w:rsidRDefault="008167E4" w:rsidP="00816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167E4" w:rsidRPr="008A3C31" w:rsidTr="008167E4">
        <w:trPr>
          <w:trHeight w:val="1150"/>
        </w:trPr>
        <w:tc>
          <w:tcPr>
            <w:tcW w:w="280" w:type="pct"/>
            <w:vMerge/>
            <w:hideMark/>
          </w:tcPr>
          <w:p w:rsidR="008167E4" w:rsidRPr="00A2149A" w:rsidRDefault="008167E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8167E4" w:rsidRPr="00A2149A" w:rsidRDefault="008167E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8167E4" w:rsidRPr="00A2149A" w:rsidRDefault="008167E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8167E4" w:rsidRPr="00A2149A" w:rsidRDefault="008167E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8167E4" w:rsidRPr="00174A60" w:rsidRDefault="008167E4" w:rsidP="00816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менее 95%, но более 90</w:t>
            </w: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167E4" w:rsidRPr="008A3C31" w:rsidRDefault="008167E4" w:rsidP="00816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8167E4" w:rsidRPr="008A3C31" w:rsidTr="008167E4">
        <w:trPr>
          <w:trHeight w:val="873"/>
        </w:trPr>
        <w:tc>
          <w:tcPr>
            <w:tcW w:w="280" w:type="pct"/>
            <w:vMerge/>
            <w:hideMark/>
          </w:tcPr>
          <w:p w:rsidR="008167E4" w:rsidRPr="00A2149A" w:rsidRDefault="008167E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8167E4" w:rsidRPr="00A2149A" w:rsidRDefault="008167E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8167E4" w:rsidRPr="00A2149A" w:rsidRDefault="008167E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8167E4" w:rsidRPr="00A2149A" w:rsidRDefault="008167E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8167E4" w:rsidRPr="00174A60" w:rsidRDefault="008167E4" w:rsidP="00816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90% и менее, но более 85</w:t>
            </w: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167E4" w:rsidRPr="008A3C31" w:rsidRDefault="008167E4" w:rsidP="00816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167E4" w:rsidRPr="008A3C31" w:rsidTr="008167E4">
        <w:trPr>
          <w:trHeight w:val="447"/>
        </w:trPr>
        <w:tc>
          <w:tcPr>
            <w:tcW w:w="280" w:type="pct"/>
            <w:vMerge/>
            <w:hideMark/>
          </w:tcPr>
          <w:p w:rsidR="008167E4" w:rsidRPr="00A2149A" w:rsidRDefault="008167E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8167E4" w:rsidRPr="00A2149A" w:rsidRDefault="008167E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8167E4" w:rsidRPr="00A2149A" w:rsidRDefault="008167E4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8167E4" w:rsidRPr="00A2149A" w:rsidRDefault="008167E4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8167E4" w:rsidRPr="00174A60" w:rsidRDefault="008167E4" w:rsidP="008167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</w:t>
            </w:r>
            <w:r w:rsidRPr="00174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или менее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8167E4" w:rsidRPr="008A3C31" w:rsidRDefault="008167E4" w:rsidP="008167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214FD" w:rsidRPr="008A3C31" w:rsidTr="008167E4">
        <w:trPr>
          <w:trHeight w:val="447"/>
        </w:trPr>
        <w:tc>
          <w:tcPr>
            <w:tcW w:w="280" w:type="pct"/>
            <w:vMerge w:val="restart"/>
            <w:hideMark/>
          </w:tcPr>
          <w:p w:rsidR="005214FD" w:rsidRPr="005214FD" w:rsidRDefault="005214F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4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5.6</w:t>
            </w:r>
          </w:p>
        </w:tc>
        <w:tc>
          <w:tcPr>
            <w:tcW w:w="1240" w:type="pct"/>
            <w:gridSpan w:val="2"/>
            <w:vMerge w:val="restart"/>
            <w:hideMark/>
          </w:tcPr>
          <w:p w:rsidR="005214FD" w:rsidRPr="005214FD" w:rsidRDefault="005214FD" w:rsidP="00B23B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Доля муниципальных казенных,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) баланс учреждения (</w:t>
            </w:r>
            <w:hyperlink r:id="rId8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0503130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казенных учреждений; </w:t>
            </w:r>
            <w:hyperlink r:id="rId9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0503730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бюджетных и автономных учреждений) за отчетный финансовый год (в процентах от общего количества муниципальных казенных, бюджетных и автономных учреждений, в отношении которых главный ра</w:t>
            </w:r>
            <w:r w:rsidR="00B23B8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порядитель средств бюджета осуществляет функции и полномочия учредителя)</w:t>
            </w:r>
          </w:p>
        </w:tc>
        <w:tc>
          <w:tcPr>
            <w:tcW w:w="806" w:type="pct"/>
            <w:vMerge w:val="restart"/>
            <w:hideMark/>
          </w:tcPr>
          <w:p w:rsidR="005214FD" w:rsidRPr="00A2149A" w:rsidRDefault="005214F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3738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Главные распорядители средств бюджета, осуществляющие функции и полномочия учредителя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</w:t>
            </w:r>
          </w:p>
        </w:tc>
        <w:tc>
          <w:tcPr>
            <w:tcW w:w="1258" w:type="pct"/>
            <w:vMerge w:val="restart"/>
            <w:shd w:val="clear" w:color="auto" w:fill="auto"/>
            <w:hideMark/>
          </w:tcPr>
          <w:p w:rsidR="005214FD" w:rsidRPr="005214FD" w:rsidRDefault="005214FD" w:rsidP="005214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P = (R / U) </w:t>
            </w:r>
            <w:proofErr w:type="spellStart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100%,</w:t>
            </w:r>
          </w:p>
          <w:p w:rsidR="005214FD" w:rsidRPr="005214FD" w:rsidRDefault="005214FD" w:rsidP="005214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14FD" w:rsidRPr="005214FD" w:rsidRDefault="005214FD" w:rsidP="005214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5214FD" w:rsidRPr="005214FD" w:rsidRDefault="005214FD" w:rsidP="005214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R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х казенных,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разместивших баланс учреждения (</w:t>
            </w:r>
            <w:hyperlink r:id="rId10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0503130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казенных учреждений; </w:t>
            </w:r>
            <w:hyperlink r:id="rId11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0503730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бюджетных и автономных учреждений) за отчетный финансовый год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), единиц;</w:t>
            </w:r>
            <w:proofErr w:type="gramEnd"/>
          </w:p>
          <w:p w:rsidR="005214FD" w:rsidRPr="00A2149A" w:rsidRDefault="005214FD" w:rsidP="005214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U -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казенных,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5" w:type="pct"/>
            <w:shd w:val="clear" w:color="auto" w:fill="auto"/>
            <w:hideMark/>
          </w:tcPr>
          <w:p w:rsidR="005214FD" w:rsidRPr="005214FD" w:rsidRDefault="005214FD" w:rsidP="005214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95% и более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5214FD" w:rsidRPr="005214FD" w:rsidRDefault="005214FD" w:rsidP="00521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214FD" w:rsidRPr="008A3C31" w:rsidTr="008167E4">
        <w:trPr>
          <w:trHeight w:val="447"/>
        </w:trPr>
        <w:tc>
          <w:tcPr>
            <w:tcW w:w="280" w:type="pct"/>
            <w:vMerge/>
            <w:hideMark/>
          </w:tcPr>
          <w:p w:rsidR="005214FD" w:rsidRPr="00A2149A" w:rsidRDefault="005214F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5214FD" w:rsidRPr="00A2149A" w:rsidRDefault="005214FD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5214FD" w:rsidRPr="00A2149A" w:rsidRDefault="005214F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5214FD" w:rsidRPr="00A2149A" w:rsidRDefault="005214FD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5214FD" w:rsidRPr="005214FD" w:rsidRDefault="005214FD" w:rsidP="005214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менее 95%, но более 90%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5214FD" w:rsidRPr="005214FD" w:rsidRDefault="005214FD" w:rsidP="00521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5214FD" w:rsidRPr="008A3C31" w:rsidTr="008167E4">
        <w:trPr>
          <w:trHeight w:val="447"/>
        </w:trPr>
        <w:tc>
          <w:tcPr>
            <w:tcW w:w="280" w:type="pct"/>
            <w:vMerge/>
            <w:hideMark/>
          </w:tcPr>
          <w:p w:rsidR="005214FD" w:rsidRPr="00A2149A" w:rsidRDefault="005214F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5214FD" w:rsidRPr="00A2149A" w:rsidRDefault="005214FD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5214FD" w:rsidRPr="00A2149A" w:rsidRDefault="005214F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5214FD" w:rsidRPr="00A2149A" w:rsidRDefault="005214FD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5214FD" w:rsidRPr="005214FD" w:rsidRDefault="005214FD" w:rsidP="005214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90% и менее, но более 85%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5214FD" w:rsidRPr="005214FD" w:rsidRDefault="005214FD" w:rsidP="00521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214FD" w:rsidRPr="008A3C31" w:rsidTr="008167E4">
        <w:trPr>
          <w:trHeight w:val="447"/>
        </w:trPr>
        <w:tc>
          <w:tcPr>
            <w:tcW w:w="280" w:type="pct"/>
            <w:vMerge/>
            <w:hideMark/>
          </w:tcPr>
          <w:p w:rsidR="005214FD" w:rsidRPr="00A2149A" w:rsidRDefault="005214F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40" w:type="pct"/>
            <w:gridSpan w:val="2"/>
            <w:vMerge/>
            <w:hideMark/>
          </w:tcPr>
          <w:p w:rsidR="005214FD" w:rsidRPr="00A2149A" w:rsidRDefault="005214FD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806" w:type="pct"/>
            <w:vMerge/>
            <w:hideMark/>
          </w:tcPr>
          <w:p w:rsidR="005214FD" w:rsidRPr="00A2149A" w:rsidRDefault="005214FD" w:rsidP="00006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258" w:type="pct"/>
            <w:vMerge/>
            <w:shd w:val="clear" w:color="auto" w:fill="auto"/>
            <w:hideMark/>
          </w:tcPr>
          <w:p w:rsidR="005214FD" w:rsidRPr="00A2149A" w:rsidRDefault="005214FD" w:rsidP="00006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085" w:type="pct"/>
            <w:shd w:val="clear" w:color="auto" w:fill="auto"/>
            <w:hideMark/>
          </w:tcPr>
          <w:p w:rsidR="005214FD" w:rsidRPr="005214FD" w:rsidRDefault="005214FD" w:rsidP="005214F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85% или менее</w:t>
            </w:r>
          </w:p>
        </w:tc>
        <w:tc>
          <w:tcPr>
            <w:tcW w:w="331" w:type="pct"/>
            <w:shd w:val="clear" w:color="auto" w:fill="auto"/>
            <w:noWrap/>
            <w:hideMark/>
          </w:tcPr>
          <w:p w:rsidR="005214FD" w:rsidRPr="005214FD" w:rsidRDefault="005214FD" w:rsidP="005214F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234E8" w:rsidRPr="002B1A5D" w:rsidRDefault="005234E8" w:rsidP="00006F4C">
      <w:pPr>
        <w:spacing w:after="0" w:line="240" w:lineRule="auto"/>
        <w:rPr>
          <w:rFonts w:ascii="Times New Roman" w:hAnsi="Times New Roman"/>
          <w:sz w:val="24"/>
        </w:rPr>
      </w:pPr>
    </w:p>
    <w:sectPr w:rsidR="005234E8" w:rsidRPr="002B1A5D" w:rsidSect="00C95D72">
      <w:footerReference w:type="default" r:id="rId12"/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B8A" w:rsidRDefault="00B23B8A">
      <w:pPr>
        <w:spacing w:after="0" w:line="240" w:lineRule="auto"/>
      </w:pPr>
      <w:r>
        <w:separator/>
      </w:r>
    </w:p>
  </w:endnote>
  <w:endnote w:type="continuationSeparator" w:id="1">
    <w:p w:rsidR="00B23B8A" w:rsidRDefault="00B23B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B8A" w:rsidRDefault="00B23B8A">
    <w:pPr>
      <w:pStyle w:val="af6"/>
      <w:jc w:val="center"/>
    </w:pPr>
  </w:p>
  <w:p w:rsidR="00B23B8A" w:rsidRDefault="00B23B8A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B8A" w:rsidRDefault="00B23B8A">
      <w:pPr>
        <w:spacing w:after="0" w:line="240" w:lineRule="auto"/>
      </w:pPr>
      <w:r>
        <w:separator/>
      </w:r>
    </w:p>
  </w:footnote>
  <w:footnote w:type="continuationSeparator" w:id="1">
    <w:p w:rsidR="00B23B8A" w:rsidRDefault="00B23B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2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9714154"/>
    <w:multiLevelType w:val="hybridMultilevel"/>
    <w:tmpl w:val="83DE6CF2"/>
    <w:lvl w:ilvl="0" w:tplc="978C80A4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2"/>
  </w:num>
  <w:num w:numId="8">
    <w:abstractNumId w:val="18"/>
  </w:num>
  <w:num w:numId="9">
    <w:abstractNumId w:val="21"/>
  </w:num>
  <w:num w:numId="10">
    <w:abstractNumId w:val="6"/>
  </w:num>
  <w:num w:numId="11">
    <w:abstractNumId w:val="16"/>
  </w:num>
  <w:num w:numId="12">
    <w:abstractNumId w:val="20"/>
  </w:num>
  <w:num w:numId="13">
    <w:abstractNumId w:val="22"/>
  </w:num>
  <w:num w:numId="14">
    <w:abstractNumId w:val="24"/>
  </w:num>
  <w:num w:numId="15">
    <w:abstractNumId w:val="26"/>
  </w:num>
  <w:num w:numId="16">
    <w:abstractNumId w:val="8"/>
  </w:num>
  <w:num w:numId="17">
    <w:abstractNumId w:val="10"/>
  </w:num>
  <w:num w:numId="18">
    <w:abstractNumId w:val="17"/>
  </w:num>
  <w:num w:numId="19">
    <w:abstractNumId w:val="15"/>
  </w:num>
  <w:num w:numId="20">
    <w:abstractNumId w:val="19"/>
  </w:num>
  <w:num w:numId="21">
    <w:abstractNumId w:val="14"/>
  </w:num>
  <w:num w:numId="22">
    <w:abstractNumId w:val="1"/>
  </w:num>
  <w:num w:numId="23">
    <w:abstractNumId w:val="5"/>
  </w:num>
  <w:num w:numId="24">
    <w:abstractNumId w:val="13"/>
  </w:num>
  <w:num w:numId="25">
    <w:abstractNumId w:val="23"/>
  </w:num>
  <w:num w:numId="26">
    <w:abstractNumId w:val="0"/>
  </w:num>
  <w:num w:numId="2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44385"/>
  </w:hdrShapeDefaults>
  <w:footnotePr>
    <w:footnote w:id="0"/>
    <w:footnote w:id="1"/>
  </w:footnotePr>
  <w:endnotePr>
    <w:endnote w:id="0"/>
    <w:endnote w:id="1"/>
  </w:endnotePr>
  <w:compat/>
  <w:rsids>
    <w:rsidRoot w:val="000578DE"/>
    <w:rsid w:val="00001434"/>
    <w:rsid w:val="00006F4C"/>
    <w:rsid w:val="00013451"/>
    <w:rsid w:val="00014C9A"/>
    <w:rsid w:val="0003281D"/>
    <w:rsid w:val="00045F4E"/>
    <w:rsid w:val="0005011A"/>
    <w:rsid w:val="00052DCA"/>
    <w:rsid w:val="000578DE"/>
    <w:rsid w:val="00066764"/>
    <w:rsid w:val="00077BB8"/>
    <w:rsid w:val="00084899"/>
    <w:rsid w:val="00096615"/>
    <w:rsid w:val="000A0379"/>
    <w:rsid w:val="000A28E6"/>
    <w:rsid w:val="000B3773"/>
    <w:rsid w:val="000C036E"/>
    <w:rsid w:val="000C1E5A"/>
    <w:rsid w:val="000C23CB"/>
    <w:rsid w:val="000C766D"/>
    <w:rsid w:val="000C7B2A"/>
    <w:rsid w:val="000C7F6B"/>
    <w:rsid w:val="000E11ED"/>
    <w:rsid w:val="000E751A"/>
    <w:rsid w:val="000F6600"/>
    <w:rsid w:val="00114828"/>
    <w:rsid w:val="00115762"/>
    <w:rsid w:val="00125BC0"/>
    <w:rsid w:val="00140A9E"/>
    <w:rsid w:val="00142D6A"/>
    <w:rsid w:val="00146CE0"/>
    <w:rsid w:val="001534AE"/>
    <w:rsid w:val="00156805"/>
    <w:rsid w:val="00157242"/>
    <w:rsid w:val="00157712"/>
    <w:rsid w:val="00171083"/>
    <w:rsid w:val="001715EE"/>
    <w:rsid w:val="00174A60"/>
    <w:rsid w:val="001758C7"/>
    <w:rsid w:val="0017678A"/>
    <w:rsid w:val="0018101F"/>
    <w:rsid w:val="00183F53"/>
    <w:rsid w:val="00186E11"/>
    <w:rsid w:val="001935A0"/>
    <w:rsid w:val="001A1D1F"/>
    <w:rsid w:val="001A1EAF"/>
    <w:rsid w:val="001A2376"/>
    <w:rsid w:val="001A37A3"/>
    <w:rsid w:val="001A67BF"/>
    <w:rsid w:val="001C4E8C"/>
    <w:rsid w:val="001C7D08"/>
    <w:rsid w:val="001D14C5"/>
    <w:rsid w:val="001D2FE9"/>
    <w:rsid w:val="001E0C50"/>
    <w:rsid w:val="001E280A"/>
    <w:rsid w:val="001F3DF5"/>
    <w:rsid w:val="0020122E"/>
    <w:rsid w:val="00203146"/>
    <w:rsid w:val="00211675"/>
    <w:rsid w:val="00211E8C"/>
    <w:rsid w:val="00215FED"/>
    <w:rsid w:val="00220232"/>
    <w:rsid w:val="0022035B"/>
    <w:rsid w:val="002233BA"/>
    <w:rsid w:val="00236CAC"/>
    <w:rsid w:val="00241D66"/>
    <w:rsid w:val="00242ABB"/>
    <w:rsid w:val="00256759"/>
    <w:rsid w:val="002602F9"/>
    <w:rsid w:val="0026092D"/>
    <w:rsid w:val="00274600"/>
    <w:rsid w:val="00274EB6"/>
    <w:rsid w:val="00282EC9"/>
    <w:rsid w:val="00283C9D"/>
    <w:rsid w:val="00284E01"/>
    <w:rsid w:val="0028669B"/>
    <w:rsid w:val="00287CE2"/>
    <w:rsid w:val="002901A3"/>
    <w:rsid w:val="00293148"/>
    <w:rsid w:val="00293F9C"/>
    <w:rsid w:val="002B07C3"/>
    <w:rsid w:val="002B1A5D"/>
    <w:rsid w:val="002B5480"/>
    <w:rsid w:val="002B7EC1"/>
    <w:rsid w:val="002C4B4E"/>
    <w:rsid w:val="002C5B85"/>
    <w:rsid w:val="002D1202"/>
    <w:rsid w:val="002D23C3"/>
    <w:rsid w:val="002D33D4"/>
    <w:rsid w:val="002D38C1"/>
    <w:rsid w:val="002D454F"/>
    <w:rsid w:val="002D7CAD"/>
    <w:rsid w:val="002E2EEF"/>
    <w:rsid w:val="002E35F2"/>
    <w:rsid w:val="002F28C4"/>
    <w:rsid w:val="002F2D01"/>
    <w:rsid w:val="002F4ACA"/>
    <w:rsid w:val="002F5411"/>
    <w:rsid w:val="003006FC"/>
    <w:rsid w:val="00302E8C"/>
    <w:rsid w:val="00304B92"/>
    <w:rsid w:val="003060BF"/>
    <w:rsid w:val="003165DE"/>
    <w:rsid w:val="00316995"/>
    <w:rsid w:val="00316A71"/>
    <w:rsid w:val="0032199B"/>
    <w:rsid w:val="00326F01"/>
    <w:rsid w:val="00355D09"/>
    <w:rsid w:val="00357735"/>
    <w:rsid w:val="00360862"/>
    <w:rsid w:val="00361FD2"/>
    <w:rsid w:val="00364E74"/>
    <w:rsid w:val="003730E3"/>
    <w:rsid w:val="00373849"/>
    <w:rsid w:val="00374D85"/>
    <w:rsid w:val="003767E6"/>
    <w:rsid w:val="00376DD1"/>
    <w:rsid w:val="003771FC"/>
    <w:rsid w:val="00380173"/>
    <w:rsid w:val="00380630"/>
    <w:rsid w:val="003842C3"/>
    <w:rsid w:val="00386FC7"/>
    <w:rsid w:val="003878D8"/>
    <w:rsid w:val="00396375"/>
    <w:rsid w:val="003969C0"/>
    <w:rsid w:val="003A14BA"/>
    <w:rsid w:val="003B40A8"/>
    <w:rsid w:val="003C2597"/>
    <w:rsid w:val="003C4476"/>
    <w:rsid w:val="003C6188"/>
    <w:rsid w:val="003D22AE"/>
    <w:rsid w:val="003D44C4"/>
    <w:rsid w:val="003D7532"/>
    <w:rsid w:val="003E5771"/>
    <w:rsid w:val="003E5D43"/>
    <w:rsid w:val="003E72ED"/>
    <w:rsid w:val="003F627F"/>
    <w:rsid w:val="00405FDA"/>
    <w:rsid w:val="004116A2"/>
    <w:rsid w:val="0041233A"/>
    <w:rsid w:val="004136FD"/>
    <w:rsid w:val="00417E5D"/>
    <w:rsid w:val="004208E5"/>
    <w:rsid w:val="0042346B"/>
    <w:rsid w:val="00424A93"/>
    <w:rsid w:val="00431C64"/>
    <w:rsid w:val="00433373"/>
    <w:rsid w:val="004363F4"/>
    <w:rsid w:val="00444D68"/>
    <w:rsid w:val="00446585"/>
    <w:rsid w:val="0045134C"/>
    <w:rsid w:val="00451680"/>
    <w:rsid w:val="0045261E"/>
    <w:rsid w:val="00463922"/>
    <w:rsid w:val="004652CC"/>
    <w:rsid w:val="00465FCC"/>
    <w:rsid w:val="00467AB7"/>
    <w:rsid w:val="00475554"/>
    <w:rsid w:val="00482BC6"/>
    <w:rsid w:val="00492AF3"/>
    <w:rsid w:val="0049543B"/>
    <w:rsid w:val="004A4D72"/>
    <w:rsid w:val="004B0227"/>
    <w:rsid w:val="004B401E"/>
    <w:rsid w:val="004B45B2"/>
    <w:rsid w:val="004B5A33"/>
    <w:rsid w:val="004B5AD6"/>
    <w:rsid w:val="004B6702"/>
    <w:rsid w:val="004B73A5"/>
    <w:rsid w:val="004C019F"/>
    <w:rsid w:val="004C3CB7"/>
    <w:rsid w:val="004C4406"/>
    <w:rsid w:val="004D214B"/>
    <w:rsid w:val="004D6E1C"/>
    <w:rsid w:val="004E3E4D"/>
    <w:rsid w:val="004E61BE"/>
    <w:rsid w:val="004F1330"/>
    <w:rsid w:val="00510AEB"/>
    <w:rsid w:val="00510B8C"/>
    <w:rsid w:val="00517908"/>
    <w:rsid w:val="00520557"/>
    <w:rsid w:val="005214FD"/>
    <w:rsid w:val="005234E8"/>
    <w:rsid w:val="00524DE0"/>
    <w:rsid w:val="00535A11"/>
    <w:rsid w:val="005361DF"/>
    <w:rsid w:val="00540F1B"/>
    <w:rsid w:val="00543490"/>
    <w:rsid w:val="00546749"/>
    <w:rsid w:val="00547943"/>
    <w:rsid w:val="0055031C"/>
    <w:rsid w:val="00553222"/>
    <w:rsid w:val="0055466A"/>
    <w:rsid w:val="00554DD6"/>
    <w:rsid w:val="005604AA"/>
    <w:rsid w:val="00560D32"/>
    <w:rsid w:val="005615B2"/>
    <w:rsid w:val="00561658"/>
    <w:rsid w:val="005701BC"/>
    <w:rsid w:val="00582E1B"/>
    <w:rsid w:val="00584A76"/>
    <w:rsid w:val="0059046D"/>
    <w:rsid w:val="005918BA"/>
    <w:rsid w:val="00596F5C"/>
    <w:rsid w:val="005A6E32"/>
    <w:rsid w:val="005B2072"/>
    <w:rsid w:val="005B6AE2"/>
    <w:rsid w:val="005C368C"/>
    <w:rsid w:val="005E1B41"/>
    <w:rsid w:val="005E5C7B"/>
    <w:rsid w:val="005F3DF5"/>
    <w:rsid w:val="005F402C"/>
    <w:rsid w:val="005F4DA9"/>
    <w:rsid w:val="00600142"/>
    <w:rsid w:val="00602D31"/>
    <w:rsid w:val="006079CF"/>
    <w:rsid w:val="00607F38"/>
    <w:rsid w:val="006168CF"/>
    <w:rsid w:val="0061743B"/>
    <w:rsid w:val="0062495B"/>
    <w:rsid w:val="006252ED"/>
    <w:rsid w:val="0062779E"/>
    <w:rsid w:val="00630EE9"/>
    <w:rsid w:val="00632985"/>
    <w:rsid w:val="00635A34"/>
    <w:rsid w:val="0065282A"/>
    <w:rsid w:val="00652BBB"/>
    <w:rsid w:val="00653055"/>
    <w:rsid w:val="00653134"/>
    <w:rsid w:val="00655AB4"/>
    <w:rsid w:val="006564C2"/>
    <w:rsid w:val="006645AA"/>
    <w:rsid w:val="006727C7"/>
    <w:rsid w:val="00673986"/>
    <w:rsid w:val="00681995"/>
    <w:rsid w:val="006858F6"/>
    <w:rsid w:val="006943AE"/>
    <w:rsid w:val="0069506A"/>
    <w:rsid w:val="006B05AD"/>
    <w:rsid w:val="006B3480"/>
    <w:rsid w:val="006C72D7"/>
    <w:rsid w:val="006D57CB"/>
    <w:rsid w:val="006E454F"/>
    <w:rsid w:val="006E51E7"/>
    <w:rsid w:val="006F22B5"/>
    <w:rsid w:val="006F59E8"/>
    <w:rsid w:val="006F6B74"/>
    <w:rsid w:val="0070053F"/>
    <w:rsid w:val="00701ED3"/>
    <w:rsid w:val="007059CE"/>
    <w:rsid w:val="00705B65"/>
    <w:rsid w:val="007155BC"/>
    <w:rsid w:val="00715A1A"/>
    <w:rsid w:val="007160C4"/>
    <w:rsid w:val="00720249"/>
    <w:rsid w:val="00721C58"/>
    <w:rsid w:val="0072289D"/>
    <w:rsid w:val="007261CB"/>
    <w:rsid w:val="007264E5"/>
    <w:rsid w:val="00730C2B"/>
    <w:rsid w:val="0074214B"/>
    <w:rsid w:val="00742D81"/>
    <w:rsid w:val="00743EB3"/>
    <w:rsid w:val="007507AF"/>
    <w:rsid w:val="00751A56"/>
    <w:rsid w:val="00754CC9"/>
    <w:rsid w:val="007605A3"/>
    <w:rsid w:val="00762F87"/>
    <w:rsid w:val="00775306"/>
    <w:rsid w:val="00777D8C"/>
    <w:rsid w:val="00783F0A"/>
    <w:rsid w:val="00784673"/>
    <w:rsid w:val="00790D40"/>
    <w:rsid w:val="00791D9E"/>
    <w:rsid w:val="00796A43"/>
    <w:rsid w:val="007A3A4A"/>
    <w:rsid w:val="007B07ED"/>
    <w:rsid w:val="007B1CDE"/>
    <w:rsid w:val="007B67EE"/>
    <w:rsid w:val="007C095C"/>
    <w:rsid w:val="007C0E96"/>
    <w:rsid w:val="007C30C4"/>
    <w:rsid w:val="007C36AA"/>
    <w:rsid w:val="007C4B00"/>
    <w:rsid w:val="007C7504"/>
    <w:rsid w:val="007D38AB"/>
    <w:rsid w:val="007E71D8"/>
    <w:rsid w:val="007F375B"/>
    <w:rsid w:val="007F632D"/>
    <w:rsid w:val="0080055D"/>
    <w:rsid w:val="008014F7"/>
    <w:rsid w:val="00815190"/>
    <w:rsid w:val="00815EF3"/>
    <w:rsid w:val="008167E4"/>
    <w:rsid w:val="00820A13"/>
    <w:rsid w:val="00820BAE"/>
    <w:rsid w:val="0083281C"/>
    <w:rsid w:val="00845E63"/>
    <w:rsid w:val="00851AA3"/>
    <w:rsid w:val="00854A38"/>
    <w:rsid w:val="0087140D"/>
    <w:rsid w:val="00877AA7"/>
    <w:rsid w:val="008823B3"/>
    <w:rsid w:val="00884F50"/>
    <w:rsid w:val="00885C00"/>
    <w:rsid w:val="008905C4"/>
    <w:rsid w:val="0089185D"/>
    <w:rsid w:val="00896592"/>
    <w:rsid w:val="00897134"/>
    <w:rsid w:val="008A0F7A"/>
    <w:rsid w:val="008A1A6D"/>
    <w:rsid w:val="008A3C31"/>
    <w:rsid w:val="008A6DC1"/>
    <w:rsid w:val="008A7789"/>
    <w:rsid w:val="008B19C2"/>
    <w:rsid w:val="008B1C85"/>
    <w:rsid w:val="008B3155"/>
    <w:rsid w:val="008B53F8"/>
    <w:rsid w:val="008B758C"/>
    <w:rsid w:val="008B7D61"/>
    <w:rsid w:val="008C189D"/>
    <w:rsid w:val="008D499B"/>
    <w:rsid w:val="008D5134"/>
    <w:rsid w:val="008E4556"/>
    <w:rsid w:val="008E5B02"/>
    <w:rsid w:val="008E60F0"/>
    <w:rsid w:val="008F2A7E"/>
    <w:rsid w:val="00902E6C"/>
    <w:rsid w:val="009031D4"/>
    <w:rsid w:val="009124C1"/>
    <w:rsid w:val="00920254"/>
    <w:rsid w:val="00920986"/>
    <w:rsid w:val="00923D04"/>
    <w:rsid w:val="009319F0"/>
    <w:rsid w:val="00937733"/>
    <w:rsid w:val="00943D71"/>
    <w:rsid w:val="009465B3"/>
    <w:rsid w:val="009553F8"/>
    <w:rsid w:val="0095579D"/>
    <w:rsid w:val="00964E59"/>
    <w:rsid w:val="00970124"/>
    <w:rsid w:val="00974627"/>
    <w:rsid w:val="0099440A"/>
    <w:rsid w:val="009956A4"/>
    <w:rsid w:val="009A0EE2"/>
    <w:rsid w:val="009A3348"/>
    <w:rsid w:val="009A65BB"/>
    <w:rsid w:val="009B27E0"/>
    <w:rsid w:val="009B3FDB"/>
    <w:rsid w:val="009C0D6D"/>
    <w:rsid w:val="009E1E15"/>
    <w:rsid w:val="009E3EC5"/>
    <w:rsid w:val="009E4B31"/>
    <w:rsid w:val="009F4CE9"/>
    <w:rsid w:val="00A00381"/>
    <w:rsid w:val="00A042AF"/>
    <w:rsid w:val="00A0476A"/>
    <w:rsid w:val="00A04EFC"/>
    <w:rsid w:val="00A0697B"/>
    <w:rsid w:val="00A06F27"/>
    <w:rsid w:val="00A102EF"/>
    <w:rsid w:val="00A108CA"/>
    <w:rsid w:val="00A2149A"/>
    <w:rsid w:val="00A239E7"/>
    <w:rsid w:val="00A2448C"/>
    <w:rsid w:val="00A26ABB"/>
    <w:rsid w:val="00A35C62"/>
    <w:rsid w:val="00A411AF"/>
    <w:rsid w:val="00A44C49"/>
    <w:rsid w:val="00A457B6"/>
    <w:rsid w:val="00A469D9"/>
    <w:rsid w:val="00A46AD3"/>
    <w:rsid w:val="00A47669"/>
    <w:rsid w:val="00A503D8"/>
    <w:rsid w:val="00A60EB0"/>
    <w:rsid w:val="00A6156C"/>
    <w:rsid w:val="00A62FC0"/>
    <w:rsid w:val="00A63D87"/>
    <w:rsid w:val="00A66579"/>
    <w:rsid w:val="00A82BC9"/>
    <w:rsid w:val="00A86EDD"/>
    <w:rsid w:val="00A87588"/>
    <w:rsid w:val="00A907DB"/>
    <w:rsid w:val="00A910C2"/>
    <w:rsid w:val="00A9126B"/>
    <w:rsid w:val="00AA4D7F"/>
    <w:rsid w:val="00AA656F"/>
    <w:rsid w:val="00AB6992"/>
    <w:rsid w:val="00AB6ADB"/>
    <w:rsid w:val="00AB7945"/>
    <w:rsid w:val="00AC454E"/>
    <w:rsid w:val="00AC504C"/>
    <w:rsid w:val="00AC7011"/>
    <w:rsid w:val="00AD6101"/>
    <w:rsid w:val="00AD7747"/>
    <w:rsid w:val="00AD7C72"/>
    <w:rsid w:val="00AE0465"/>
    <w:rsid w:val="00AF383D"/>
    <w:rsid w:val="00B01383"/>
    <w:rsid w:val="00B04422"/>
    <w:rsid w:val="00B058E5"/>
    <w:rsid w:val="00B16DFD"/>
    <w:rsid w:val="00B211DD"/>
    <w:rsid w:val="00B230C5"/>
    <w:rsid w:val="00B23B8A"/>
    <w:rsid w:val="00B242DA"/>
    <w:rsid w:val="00B24BE2"/>
    <w:rsid w:val="00B27E1C"/>
    <w:rsid w:val="00B37332"/>
    <w:rsid w:val="00B4168F"/>
    <w:rsid w:val="00B43E2A"/>
    <w:rsid w:val="00B47904"/>
    <w:rsid w:val="00B5501A"/>
    <w:rsid w:val="00B56D61"/>
    <w:rsid w:val="00B656EC"/>
    <w:rsid w:val="00B71658"/>
    <w:rsid w:val="00B97974"/>
    <w:rsid w:val="00BA326A"/>
    <w:rsid w:val="00BB0E04"/>
    <w:rsid w:val="00BB21A6"/>
    <w:rsid w:val="00BB2B0E"/>
    <w:rsid w:val="00BB63D7"/>
    <w:rsid w:val="00BC259F"/>
    <w:rsid w:val="00BC56FA"/>
    <w:rsid w:val="00BD0F4C"/>
    <w:rsid w:val="00BE0724"/>
    <w:rsid w:val="00BE7105"/>
    <w:rsid w:val="00BF31A9"/>
    <w:rsid w:val="00BF5EBB"/>
    <w:rsid w:val="00C03A12"/>
    <w:rsid w:val="00C04131"/>
    <w:rsid w:val="00C15B5F"/>
    <w:rsid w:val="00C23816"/>
    <w:rsid w:val="00C24F52"/>
    <w:rsid w:val="00C26E54"/>
    <w:rsid w:val="00C270C5"/>
    <w:rsid w:val="00C271F3"/>
    <w:rsid w:val="00C27F10"/>
    <w:rsid w:val="00C31836"/>
    <w:rsid w:val="00C336DC"/>
    <w:rsid w:val="00C372CC"/>
    <w:rsid w:val="00C40A17"/>
    <w:rsid w:val="00C40EE1"/>
    <w:rsid w:val="00C419A6"/>
    <w:rsid w:val="00C43B5A"/>
    <w:rsid w:val="00C47CB3"/>
    <w:rsid w:val="00C56C46"/>
    <w:rsid w:val="00C61D0F"/>
    <w:rsid w:val="00C65D3B"/>
    <w:rsid w:val="00C66112"/>
    <w:rsid w:val="00C6618D"/>
    <w:rsid w:val="00C66AFC"/>
    <w:rsid w:val="00C70A71"/>
    <w:rsid w:val="00C75AA6"/>
    <w:rsid w:val="00C801D2"/>
    <w:rsid w:val="00C81A37"/>
    <w:rsid w:val="00C831E8"/>
    <w:rsid w:val="00C85B7B"/>
    <w:rsid w:val="00C92B8C"/>
    <w:rsid w:val="00C94AD8"/>
    <w:rsid w:val="00C95D72"/>
    <w:rsid w:val="00C95F09"/>
    <w:rsid w:val="00CA039C"/>
    <w:rsid w:val="00CA03E3"/>
    <w:rsid w:val="00CA176B"/>
    <w:rsid w:val="00CA253A"/>
    <w:rsid w:val="00CA5870"/>
    <w:rsid w:val="00CB3AAD"/>
    <w:rsid w:val="00CB47D7"/>
    <w:rsid w:val="00CB6CB9"/>
    <w:rsid w:val="00CC1A7E"/>
    <w:rsid w:val="00CC48AA"/>
    <w:rsid w:val="00CC5F4E"/>
    <w:rsid w:val="00CC72E3"/>
    <w:rsid w:val="00CE33B3"/>
    <w:rsid w:val="00CE6261"/>
    <w:rsid w:val="00CF1866"/>
    <w:rsid w:val="00D00346"/>
    <w:rsid w:val="00D12F39"/>
    <w:rsid w:val="00D23F25"/>
    <w:rsid w:val="00D36ECF"/>
    <w:rsid w:val="00D4085B"/>
    <w:rsid w:val="00D42785"/>
    <w:rsid w:val="00D468B1"/>
    <w:rsid w:val="00D540E1"/>
    <w:rsid w:val="00D5687E"/>
    <w:rsid w:val="00D56C14"/>
    <w:rsid w:val="00D57E0E"/>
    <w:rsid w:val="00D61C4A"/>
    <w:rsid w:val="00D67AA6"/>
    <w:rsid w:val="00D7591A"/>
    <w:rsid w:val="00D8166C"/>
    <w:rsid w:val="00D86DC8"/>
    <w:rsid w:val="00D87B78"/>
    <w:rsid w:val="00D92CAD"/>
    <w:rsid w:val="00D9408E"/>
    <w:rsid w:val="00D95367"/>
    <w:rsid w:val="00D96BF7"/>
    <w:rsid w:val="00D97293"/>
    <w:rsid w:val="00DA58AB"/>
    <w:rsid w:val="00DA7A95"/>
    <w:rsid w:val="00DA7D57"/>
    <w:rsid w:val="00DB249F"/>
    <w:rsid w:val="00DB6FE3"/>
    <w:rsid w:val="00DC62A6"/>
    <w:rsid w:val="00DC69F8"/>
    <w:rsid w:val="00DC7055"/>
    <w:rsid w:val="00DD6B4F"/>
    <w:rsid w:val="00DE00C8"/>
    <w:rsid w:val="00DF0336"/>
    <w:rsid w:val="00DF24F5"/>
    <w:rsid w:val="00DF30B8"/>
    <w:rsid w:val="00E01990"/>
    <w:rsid w:val="00E043F1"/>
    <w:rsid w:val="00E140A2"/>
    <w:rsid w:val="00E146EC"/>
    <w:rsid w:val="00E17BB6"/>
    <w:rsid w:val="00E2240F"/>
    <w:rsid w:val="00E26B39"/>
    <w:rsid w:val="00E42036"/>
    <w:rsid w:val="00E4331A"/>
    <w:rsid w:val="00E46AC4"/>
    <w:rsid w:val="00E50AC2"/>
    <w:rsid w:val="00E51B44"/>
    <w:rsid w:val="00E527DA"/>
    <w:rsid w:val="00E6195A"/>
    <w:rsid w:val="00E62D00"/>
    <w:rsid w:val="00E6444F"/>
    <w:rsid w:val="00E6783F"/>
    <w:rsid w:val="00E6797E"/>
    <w:rsid w:val="00E801B6"/>
    <w:rsid w:val="00E87650"/>
    <w:rsid w:val="00E87D97"/>
    <w:rsid w:val="00E93403"/>
    <w:rsid w:val="00E9680D"/>
    <w:rsid w:val="00EA6B3C"/>
    <w:rsid w:val="00EB597B"/>
    <w:rsid w:val="00EC2290"/>
    <w:rsid w:val="00ED0209"/>
    <w:rsid w:val="00ED1929"/>
    <w:rsid w:val="00ED5AAE"/>
    <w:rsid w:val="00ED79B4"/>
    <w:rsid w:val="00EE1256"/>
    <w:rsid w:val="00EE370E"/>
    <w:rsid w:val="00EE4BC7"/>
    <w:rsid w:val="00EE511F"/>
    <w:rsid w:val="00EE6598"/>
    <w:rsid w:val="00EE69CE"/>
    <w:rsid w:val="00EF187A"/>
    <w:rsid w:val="00EF2B86"/>
    <w:rsid w:val="00F071F1"/>
    <w:rsid w:val="00F078C1"/>
    <w:rsid w:val="00F10458"/>
    <w:rsid w:val="00F126CC"/>
    <w:rsid w:val="00F12EFA"/>
    <w:rsid w:val="00F17DAC"/>
    <w:rsid w:val="00F318A6"/>
    <w:rsid w:val="00F370B3"/>
    <w:rsid w:val="00F37529"/>
    <w:rsid w:val="00F415DB"/>
    <w:rsid w:val="00F44B50"/>
    <w:rsid w:val="00F45D00"/>
    <w:rsid w:val="00F52425"/>
    <w:rsid w:val="00F7023B"/>
    <w:rsid w:val="00F71151"/>
    <w:rsid w:val="00F72F96"/>
    <w:rsid w:val="00F75308"/>
    <w:rsid w:val="00F870A0"/>
    <w:rsid w:val="00F9260C"/>
    <w:rsid w:val="00FA599D"/>
    <w:rsid w:val="00FA7292"/>
    <w:rsid w:val="00FB748C"/>
    <w:rsid w:val="00FC0432"/>
    <w:rsid w:val="00FD0B10"/>
    <w:rsid w:val="00FD17FC"/>
    <w:rsid w:val="00FD320E"/>
    <w:rsid w:val="00FD7D5A"/>
    <w:rsid w:val="00FE1CAD"/>
    <w:rsid w:val="00FF4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4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03CC19142E454589D6268D159BFF064B9DE735637B103DA4878A325DE0C43290E61F23DC22FDD31BBB236D7B51A6F373D6C434AA736Du0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03CC19142E454589D6268D159BFF064B9DE735637A103DA4878A325DE0C43290E61F26D02EFED31BBB236D7B51A6F373D6C434AA736Du0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03CC19142E454589D6268D159BFF064B9DE735637B103DA4878A325DE0C43290E61F23DC22FDD31BBB236D7B51A6F373D6C434AA736Du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03CC19142E454589D6268D159BFF064B9DE735637A103DA4878A325DE0C43290E61F26D02EFED31BBB236D7B51A6F373D6C434AA736Du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20DA-FDF1-49F0-B3B9-B2E05E938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19</Pages>
  <Words>3978</Words>
  <Characters>22679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USER</cp:lastModifiedBy>
  <cp:revision>60</cp:revision>
  <cp:lastPrinted>2025-07-29T12:32:00Z</cp:lastPrinted>
  <dcterms:created xsi:type="dcterms:W3CDTF">2017-03-15T09:08:00Z</dcterms:created>
  <dcterms:modified xsi:type="dcterms:W3CDTF">2025-07-29T12:33:00Z</dcterms:modified>
</cp:coreProperties>
</file>